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E091A" w14:textId="51FA325F" w:rsidR="006748B1" w:rsidRPr="002C46C5" w:rsidRDefault="006748B1" w:rsidP="00862B61">
      <w:pPr>
        <w:jc w:val="center"/>
        <w:rPr>
          <w:rFonts w:ascii="Times New Roman" w:eastAsia="標楷體" w:hAnsi="Times New Roman" w:cs="Times New Roman"/>
          <w:b/>
        </w:rPr>
      </w:pPr>
      <w:r w:rsidRPr="002C46C5">
        <w:rPr>
          <w:rFonts w:ascii="Times New Roman" w:eastAsia="標楷體" w:hAnsi="Times New Roman" w:cs="Times New Roman"/>
          <w:b/>
        </w:rPr>
        <w:t>輔仁大學民生學院</w:t>
      </w:r>
      <w:r w:rsidRPr="002C46C5">
        <w:rPr>
          <w:rFonts w:ascii="Times New Roman" w:eastAsia="標楷體" w:hAnsi="Times New Roman" w:cs="Times New Roman"/>
          <w:b/>
        </w:rPr>
        <w:t xml:space="preserve"> </w:t>
      </w:r>
      <w:r w:rsidR="00F034FB" w:rsidRPr="002C46C5">
        <w:rPr>
          <w:rFonts w:ascii="Times New Roman" w:eastAsia="標楷體" w:hAnsi="Times New Roman" w:cs="Times New Roman"/>
          <w:b/>
        </w:rPr>
        <w:t>107-2</w:t>
      </w:r>
      <w:r w:rsidRPr="002C46C5">
        <w:rPr>
          <w:rFonts w:ascii="Times New Roman" w:eastAsia="標楷體" w:hAnsi="Times New Roman" w:cs="Times New Roman"/>
          <w:b/>
        </w:rPr>
        <w:t xml:space="preserve"> </w:t>
      </w:r>
      <w:r w:rsidR="00F034FB" w:rsidRPr="002C46C5">
        <w:rPr>
          <w:rFonts w:ascii="Times New Roman" w:eastAsia="標楷體" w:hAnsi="Times New Roman" w:cs="Times New Roman"/>
          <w:b/>
        </w:rPr>
        <w:t>學</w:t>
      </w:r>
      <w:r w:rsidRPr="002C46C5">
        <w:rPr>
          <w:rFonts w:ascii="Times New Roman" w:eastAsia="標楷體" w:hAnsi="Times New Roman" w:cs="Times New Roman"/>
          <w:b/>
        </w:rPr>
        <w:t>年度</w:t>
      </w:r>
    </w:p>
    <w:p w14:paraId="774FD5AD" w14:textId="7631B95E" w:rsidR="006748B1" w:rsidRPr="002C46C5" w:rsidRDefault="00F034FB" w:rsidP="00862B61">
      <w:pPr>
        <w:jc w:val="center"/>
        <w:rPr>
          <w:rFonts w:ascii="Times New Roman" w:eastAsia="標楷體" w:hAnsi="Times New Roman" w:cs="Times New Roman"/>
          <w:b/>
        </w:rPr>
      </w:pPr>
      <w:r w:rsidRPr="002C46C5">
        <w:rPr>
          <w:rFonts w:ascii="Times New Roman" w:eastAsia="標楷體" w:hAnsi="Times New Roman" w:cs="Times New Roman"/>
          <w:b/>
        </w:rPr>
        <w:t>美國民生文化課程</w:t>
      </w:r>
      <w:r w:rsidR="00F42B30" w:rsidRPr="002C46C5">
        <w:rPr>
          <w:rFonts w:ascii="Times New Roman" w:eastAsia="標楷體" w:hAnsi="Times New Roman" w:cs="Times New Roman"/>
          <w:b/>
        </w:rPr>
        <w:t>（奧瑞岡州立大學，</w:t>
      </w:r>
      <w:r w:rsidR="00F42B30" w:rsidRPr="002C46C5">
        <w:rPr>
          <w:rFonts w:ascii="Times New Roman" w:eastAsia="標楷體" w:hAnsi="Times New Roman" w:cs="Times New Roman"/>
          <w:b/>
        </w:rPr>
        <w:t>Oregon State University</w:t>
      </w:r>
      <w:r w:rsidR="00F42B30" w:rsidRPr="002C46C5">
        <w:rPr>
          <w:rFonts w:ascii="Times New Roman" w:eastAsia="標楷體" w:hAnsi="Times New Roman" w:cs="Times New Roman"/>
          <w:b/>
        </w:rPr>
        <w:t>）</w:t>
      </w:r>
      <w:r w:rsidR="006748B1" w:rsidRPr="002C46C5">
        <w:rPr>
          <w:rFonts w:ascii="Times New Roman" w:eastAsia="標楷體" w:hAnsi="Times New Roman" w:cs="Times New Roman"/>
          <w:b/>
        </w:rPr>
        <w:t>學生</w:t>
      </w:r>
      <w:r w:rsidR="005653D4" w:rsidRPr="002C46C5">
        <w:rPr>
          <w:rFonts w:ascii="Times New Roman" w:eastAsia="標楷體" w:hAnsi="Times New Roman" w:cs="Times New Roman"/>
          <w:b/>
        </w:rPr>
        <w:t>修課</w:t>
      </w:r>
      <w:r w:rsidR="006748B1" w:rsidRPr="002C46C5">
        <w:rPr>
          <w:rFonts w:ascii="Times New Roman" w:eastAsia="標楷體" w:hAnsi="Times New Roman" w:cs="Times New Roman"/>
          <w:b/>
        </w:rPr>
        <w:t>簡章</w:t>
      </w:r>
    </w:p>
    <w:p w14:paraId="47338733" w14:textId="440B1EC4" w:rsidR="006748B1" w:rsidRPr="002C46C5" w:rsidRDefault="00A35AC6" w:rsidP="00E36093">
      <w:pPr>
        <w:jc w:val="both"/>
        <w:rPr>
          <w:rFonts w:ascii="Times New Roman" w:eastAsia="標楷體" w:hAnsi="Times New Roman" w:cs="Times New Roman"/>
          <w:b/>
        </w:rPr>
      </w:pPr>
      <w:r w:rsidRPr="002C46C5">
        <w:rPr>
          <w:rFonts w:ascii="Times New Roman" w:eastAsia="標楷體" w:hAnsi="Times New Roman" w:cs="Times New Roman"/>
          <w:b/>
        </w:rPr>
        <w:t>壹、</w:t>
      </w:r>
      <w:r w:rsidR="006748B1" w:rsidRPr="002C46C5">
        <w:rPr>
          <w:rFonts w:ascii="Times New Roman" w:eastAsia="標楷體" w:hAnsi="Times New Roman" w:cs="Times New Roman"/>
          <w:b/>
        </w:rPr>
        <w:t>甄選時程表</w:t>
      </w:r>
    </w:p>
    <w:tbl>
      <w:tblPr>
        <w:tblStyle w:val="a3"/>
        <w:tblW w:w="9493" w:type="dxa"/>
        <w:tblLook w:val="04A0" w:firstRow="1" w:lastRow="0" w:firstColumn="1" w:lastColumn="0" w:noHBand="0" w:noVBand="1"/>
      </w:tblPr>
      <w:tblGrid>
        <w:gridCol w:w="2972"/>
        <w:gridCol w:w="1418"/>
        <w:gridCol w:w="5103"/>
      </w:tblGrid>
      <w:tr w:rsidR="002C46C5" w:rsidRPr="002C46C5" w14:paraId="2FA0E34E" w14:textId="77777777" w:rsidTr="00045C87">
        <w:tc>
          <w:tcPr>
            <w:tcW w:w="2972" w:type="dxa"/>
            <w:shd w:val="clear" w:color="auto" w:fill="9CC2E5" w:themeFill="accent1" w:themeFillTint="99"/>
            <w:vAlign w:val="center"/>
          </w:tcPr>
          <w:p w14:paraId="1ED67AE8" w14:textId="77777777" w:rsidR="006748B1" w:rsidRPr="002C46C5" w:rsidRDefault="006748B1" w:rsidP="00395059">
            <w:pPr>
              <w:jc w:val="center"/>
              <w:rPr>
                <w:rFonts w:ascii="Times New Roman" w:eastAsia="標楷體" w:hAnsi="Times New Roman" w:cs="Times New Roman"/>
              </w:rPr>
            </w:pPr>
            <w:r w:rsidRPr="002C46C5">
              <w:rPr>
                <w:rFonts w:ascii="Times New Roman" w:eastAsia="標楷體" w:hAnsi="Times New Roman" w:cs="Times New Roman"/>
              </w:rPr>
              <w:t>項目</w:t>
            </w:r>
          </w:p>
        </w:tc>
        <w:tc>
          <w:tcPr>
            <w:tcW w:w="1418" w:type="dxa"/>
            <w:shd w:val="clear" w:color="auto" w:fill="9CC2E5" w:themeFill="accent1" w:themeFillTint="99"/>
            <w:vAlign w:val="center"/>
          </w:tcPr>
          <w:p w14:paraId="2535E5C8" w14:textId="77777777" w:rsidR="006748B1" w:rsidRPr="002C46C5" w:rsidRDefault="006748B1" w:rsidP="00395059">
            <w:pPr>
              <w:jc w:val="center"/>
              <w:rPr>
                <w:rFonts w:ascii="Times New Roman" w:eastAsia="標楷體" w:hAnsi="Times New Roman" w:cs="Times New Roman"/>
              </w:rPr>
            </w:pPr>
            <w:r w:rsidRPr="002C46C5">
              <w:rPr>
                <w:rFonts w:ascii="Times New Roman" w:eastAsia="標楷體" w:hAnsi="Times New Roman" w:cs="Times New Roman"/>
              </w:rPr>
              <w:t>日期</w:t>
            </w:r>
            <w:r w:rsidRPr="002C46C5">
              <w:rPr>
                <w:rFonts w:ascii="Times New Roman" w:eastAsia="標楷體" w:hAnsi="Times New Roman" w:cs="Times New Roman"/>
              </w:rPr>
              <w:t>/</w:t>
            </w:r>
            <w:r w:rsidRPr="002C46C5">
              <w:rPr>
                <w:rFonts w:ascii="Times New Roman" w:eastAsia="標楷體" w:hAnsi="Times New Roman" w:cs="Times New Roman"/>
              </w:rPr>
              <w:t>時間</w:t>
            </w:r>
          </w:p>
        </w:tc>
        <w:tc>
          <w:tcPr>
            <w:tcW w:w="5103" w:type="dxa"/>
            <w:shd w:val="clear" w:color="auto" w:fill="9CC2E5" w:themeFill="accent1" w:themeFillTint="99"/>
            <w:vAlign w:val="center"/>
          </w:tcPr>
          <w:p w14:paraId="1FBCF8C8" w14:textId="77777777" w:rsidR="006748B1" w:rsidRPr="002C46C5" w:rsidRDefault="006748B1" w:rsidP="00395059">
            <w:pPr>
              <w:jc w:val="center"/>
              <w:rPr>
                <w:rFonts w:ascii="Times New Roman" w:eastAsia="標楷體" w:hAnsi="Times New Roman" w:cs="Times New Roman"/>
              </w:rPr>
            </w:pPr>
            <w:r w:rsidRPr="002C46C5">
              <w:rPr>
                <w:rFonts w:ascii="Times New Roman" w:eastAsia="標楷體" w:hAnsi="Times New Roman" w:cs="Times New Roman"/>
              </w:rPr>
              <w:t>說明</w:t>
            </w:r>
          </w:p>
        </w:tc>
      </w:tr>
      <w:tr w:rsidR="002C46C5" w:rsidRPr="002C46C5" w14:paraId="3C1C15F5" w14:textId="77777777" w:rsidTr="00045C87">
        <w:tc>
          <w:tcPr>
            <w:tcW w:w="2972" w:type="dxa"/>
            <w:vAlign w:val="center"/>
          </w:tcPr>
          <w:p w14:paraId="4A3CE839" w14:textId="77777777" w:rsidR="006748B1" w:rsidRPr="002C46C5" w:rsidRDefault="006748B1" w:rsidP="00395059">
            <w:pPr>
              <w:jc w:val="center"/>
              <w:rPr>
                <w:rFonts w:ascii="Times New Roman" w:eastAsia="標楷體" w:hAnsi="Times New Roman" w:cs="Times New Roman"/>
              </w:rPr>
            </w:pPr>
            <w:r w:rsidRPr="002C46C5">
              <w:rPr>
                <w:rFonts w:ascii="Times New Roman" w:eastAsia="標楷體" w:hAnsi="Times New Roman" w:cs="Times New Roman"/>
              </w:rPr>
              <w:t>甄選簡章公告</w:t>
            </w:r>
          </w:p>
        </w:tc>
        <w:tc>
          <w:tcPr>
            <w:tcW w:w="1418" w:type="dxa"/>
            <w:vAlign w:val="center"/>
          </w:tcPr>
          <w:p w14:paraId="1DA5B816" w14:textId="63BD1DB1" w:rsidR="006748B1" w:rsidRPr="002C46C5" w:rsidRDefault="00784890" w:rsidP="00395059">
            <w:pPr>
              <w:jc w:val="center"/>
              <w:rPr>
                <w:rFonts w:ascii="Times New Roman" w:eastAsia="標楷體" w:hAnsi="Times New Roman" w:cs="Times New Roman"/>
              </w:rPr>
            </w:pPr>
            <w:r w:rsidRPr="002C46C5">
              <w:rPr>
                <w:rFonts w:ascii="Times New Roman" w:eastAsia="標楷體" w:hAnsi="Times New Roman" w:cs="Times New Roman"/>
              </w:rPr>
              <w:t>10/1</w:t>
            </w:r>
            <w:r w:rsidR="00BC5548" w:rsidRPr="002C46C5">
              <w:rPr>
                <w:rFonts w:ascii="Times New Roman" w:eastAsia="標楷體" w:hAnsi="Times New Roman" w:cs="Times New Roman"/>
              </w:rPr>
              <w:t>7</w:t>
            </w:r>
          </w:p>
        </w:tc>
        <w:tc>
          <w:tcPr>
            <w:tcW w:w="5103" w:type="dxa"/>
            <w:vAlign w:val="center"/>
          </w:tcPr>
          <w:p w14:paraId="7993F49D" w14:textId="75634F53" w:rsidR="006748B1" w:rsidRPr="002C46C5" w:rsidRDefault="00E10E26" w:rsidP="00395059">
            <w:pPr>
              <w:jc w:val="center"/>
              <w:rPr>
                <w:rFonts w:ascii="Times New Roman" w:eastAsia="標楷體" w:hAnsi="Times New Roman" w:cs="Times New Roman"/>
              </w:rPr>
            </w:pPr>
            <w:r>
              <w:rPr>
                <w:rFonts w:ascii="Times New Roman" w:eastAsia="標楷體" w:hAnsi="Times New Roman" w:cs="Times New Roman"/>
              </w:rPr>
              <w:t>於院網站</w:t>
            </w:r>
            <w:r>
              <w:rPr>
                <w:rFonts w:ascii="Times New Roman" w:eastAsia="標楷體" w:hAnsi="Times New Roman" w:cs="Times New Roman" w:hint="eastAsia"/>
              </w:rPr>
              <w:t>及</w:t>
            </w:r>
            <w:r w:rsidR="00862B61">
              <w:rPr>
                <w:rFonts w:ascii="Times New Roman" w:eastAsia="標楷體" w:hAnsi="Times New Roman" w:cs="Times New Roman" w:hint="eastAsia"/>
              </w:rPr>
              <w:t>各系協助</w:t>
            </w:r>
            <w:r w:rsidR="00A35AC6" w:rsidRPr="002C46C5">
              <w:rPr>
                <w:rFonts w:ascii="Times New Roman" w:eastAsia="標楷體" w:hAnsi="Times New Roman" w:cs="Times New Roman"/>
              </w:rPr>
              <w:t>公告，不提供紙本</w:t>
            </w:r>
          </w:p>
        </w:tc>
      </w:tr>
      <w:tr w:rsidR="002C46C5" w:rsidRPr="002C46C5" w14:paraId="6FB689FB" w14:textId="77777777" w:rsidTr="00045C87">
        <w:tc>
          <w:tcPr>
            <w:tcW w:w="2972" w:type="dxa"/>
            <w:vAlign w:val="center"/>
          </w:tcPr>
          <w:p w14:paraId="1C8339A3" w14:textId="46BC9439" w:rsidR="006748B1" w:rsidRPr="002C46C5" w:rsidRDefault="00F034FB" w:rsidP="00395059">
            <w:pPr>
              <w:jc w:val="center"/>
              <w:rPr>
                <w:rFonts w:ascii="Times New Roman" w:eastAsia="標楷體" w:hAnsi="Times New Roman" w:cs="Times New Roman"/>
              </w:rPr>
            </w:pPr>
            <w:r w:rsidRPr="002C46C5">
              <w:rPr>
                <w:rFonts w:ascii="Times New Roman" w:eastAsia="標楷體" w:hAnsi="Times New Roman" w:cs="Times New Roman"/>
              </w:rPr>
              <w:t>美國民生文化課程</w:t>
            </w:r>
            <w:r w:rsidR="006748B1" w:rsidRPr="002C46C5">
              <w:rPr>
                <w:rFonts w:ascii="Times New Roman" w:eastAsia="標楷體" w:hAnsi="Times New Roman" w:cs="Times New Roman"/>
              </w:rPr>
              <w:t>說明會</w:t>
            </w:r>
          </w:p>
        </w:tc>
        <w:tc>
          <w:tcPr>
            <w:tcW w:w="1418" w:type="dxa"/>
            <w:vAlign w:val="center"/>
          </w:tcPr>
          <w:p w14:paraId="7146EFB0" w14:textId="60C4DA9C" w:rsidR="006748B1" w:rsidRPr="002C46C5" w:rsidRDefault="004B25AE" w:rsidP="00395059">
            <w:pPr>
              <w:jc w:val="center"/>
              <w:rPr>
                <w:rFonts w:ascii="Times New Roman" w:eastAsia="標楷體" w:hAnsi="Times New Roman" w:cs="Times New Roman"/>
              </w:rPr>
            </w:pPr>
            <w:r w:rsidRPr="002C46C5">
              <w:rPr>
                <w:rFonts w:ascii="Times New Roman" w:eastAsia="標楷體" w:hAnsi="Times New Roman" w:cs="Times New Roman"/>
              </w:rPr>
              <w:t>10</w:t>
            </w:r>
            <w:r w:rsidR="002C46C5">
              <w:rPr>
                <w:rFonts w:ascii="Times New Roman" w:eastAsia="標楷體" w:hAnsi="Times New Roman" w:cs="Times New Roman"/>
              </w:rPr>
              <w:t>/</w:t>
            </w:r>
            <w:r w:rsidR="002C46C5">
              <w:rPr>
                <w:rFonts w:ascii="Times New Roman" w:eastAsia="標楷體" w:hAnsi="Times New Roman" w:cs="Times New Roman" w:hint="eastAsia"/>
              </w:rPr>
              <w:t>23</w:t>
            </w:r>
          </w:p>
        </w:tc>
        <w:tc>
          <w:tcPr>
            <w:tcW w:w="5103" w:type="dxa"/>
            <w:vAlign w:val="center"/>
          </w:tcPr>
          <w:p w14:paraId="626D3B6E" w14:textId="77777777" w:rsidR="006748B1" w:rsidRDefault="00AA56C0" w:rsidP="00395059">
            <w:pPr>
              <w:jc w:val="center"/>
              <w:rPr>
                <w:rFonts w:ascii="Times New Roman" w:eastAsia="標楷體" w:hAnsi="Times New Roman" w:cs="Times New Roman"/>
              </w:rPr>
            </w:pPr>
            <w:r w:rsidRPr="002C46C5">
              <w:rPr>
                <w:rFonts w:ascii="Times New Roman" w:eastAsia="標楷體" w:hAnsi="Times New Roman" w:cs="Times New Roman"/>
              </w:rPr>
              <w:t>時間</w:t>
            </w:r>
            <w:r w:rsidRPr="002C46C5">
              <w:rPr>
                <w:rFonts w:ascii="Times New Roman" w:eastAsia="標楷體" w:hAnsi="Times New Roman" w:cs="Times New Roman"/>
              </w:rPr>
              <w:t>/</w:t>
            </w:r>
            <w:r w:rsidR="006748B1" w:rsidRPr="002C46C5">
              <w:rPr>
                <w:rFonts w:ascii="Times New Roman" w:eastAsia="標楷體" w:hAnsi="Times New Roman" w:cs="Times New Roman"/>
              </w:rPr>
              <w:t>地點</w:t>
            </w:r>
            <w:r w:rsidR="006748B1" w:rsidRPr="002C46C5">
              <w:rPr>
                <w:rFonts w:ascii="Times New Roman" w:eastAsia="標楷體" w:hAnsi="Times New Roman" w:cs="Times New Roman"/>
              </w:rPr>
              <w:t>:</w:t>
            </w:r>
            <w:r w:rsidR="002C46C5">
              <w:rPr>
                <w:rFonts w:ascii="Times New Roman" w:eastAsia="標楷體" w:hAnsi="Times New Roman" w:cs="Times New Roman"/>
              </w:rPr>
              <w:t xml:space="preserve"> 12:</w:t>
            </w:r>
            <w:r w:rsidR="002C46C5">
              <w:rPr>
                <w:rFonts w:ascii="Times New Roman" w:eastAsia="標楷體" w:hAnsi="Times New Roman" w:cs="Times New Roman" w:hint="eastAsia"/>
              </w:rPr>
              <w:t>15</w:t>
            </w:r>
            <w:r w:rsidRPr="002C46C5">
              <w:rPr>
                <w:rFonts w:ascii="Times New Roman" w:eastAsia="標楷體" w:hAnsi="Times New Roman" w:cs="Times New Roman"/>
              </w:rPr>
              <w:t>-13:00/</w:t>
            </w:r>
            <w:r w:rsidR="00FD0466" w:rsidRPr="00FD0466">
              <w:rPr>
                <w:rFonts w:ascii="Times New Roman" w:eastAsia="標楷體" w:hAnsi="Times New Roman" w:cs="Times New Roman" w:hint="eastAsia"/>
              </w:rPr>
              <w:t>秉雅樓</w:t>
            </w:r>
            <w:r w:rsidR="00FD0466" w:rsidRPr="00FD0466">
              <w:rPr>
                <w:rFonts w:ascii="Times New Roman" w:eastAsia="標楷體" w:hAnsi="Times New Roman" w:cs="Times New Roman" w:hint="eastAsia"/>
              </w:rPr>
              <w:t>HE102</w:t>
            </w:r>
            <w:r w:rsidR="00FD0466" w:rsidRPr="00FD0466">
              <w:rPr>
                <w:rFonts w:ascii="Times New Roman" w:eastAsia="標楷體" w:hAnsi="Times New Roman" w:cs="Times New Roman" w:hint="eastAsia"/>
              </w:rPr>
              <w:t>教室</w:t>
            </w:r>
          </w:p>
          <w:p w14:paraId="49662C19" w14:textId="407DE7D8" w:rsidR="00045C87" w:rsidRPr="00993F31" w:rsidRDefault="00045C87" w:rsidP="00993F31">
            <w:pPr>
              <w:jc w:val="center"/>
              <w:rPr>
                <w:rFonts w:ascii="新細明體" w:eastAsia="新細明體" w:hAnsi="新細明體" w:cs="Times New Roman" w:hint="eastAsia"/>
                <w:sz w:val="22"/>
              </w:rPr>
            </w:pPr>
            <w:r>
              <w:rPr>
                <w:rFonts w:ascii="Times New Roman" w:eastAsia="標楷體" w:hAnsi="Times New Roman" w:cs="Times New Roman" w:hint="eastAsia"/>
                <w:sz w:val="22"/>
              </w:rPr>
              <w:t>(</w:t>
            </w:r>
            <w:r w:rsidRPr="00045C87">
              <w:rPr>
                <w:rFonts w:ascii="Times New Roman" w:eastAsia="標楷體" w:hAnsi="Times New Roman" w:cs="Times New Roman" w:hint="eastAsia"/>
                <w:sz w:val="22"/>
              </w:rPr>
              <w:t>報名網址</w:t>
            </w:r>
            <w:r w:rsidRPr="00045C87">
              <w:rPr>
                <w:rFonts w:ascii="新細明體" w:eastAsia="新細明體" w:hAnsi="新細明體" w:cs="Times New Roman" w:hint="eastAsia"/>
                <w:sz w:val="22"/>
              </w:rPr>
              <w:t>：</w:t>
            </w:r>
            <w:hyperlink r:id="rId8" w:history="1">
              <w:r w:rsidR="00993F31" w:rsidRPr="003B377A">
                <w:rPr>
                  <w:rStyle w:val="a5"/>
                  <w:rFonts w:ascii="新細明體" w:eastAsia="新細明體" w:hAnsi="新細明體" w:cs="Times New Roman"/>
                  <w:sz w:val="22"/>
                </w:rPr>
                <w:t>https://goo.gl/forms/uTIJFK2pkKsdtBH43</w:t>
              </w:r>
            </w:hyperlink>
            <w:r>
              <w:rPr>
                <w:rFonts w:ascii="新細明體" w:eastAsia="新細明體" w:hAnsi="新細明體" w:cs="Times New Roman" w:hint="eastAsia"/>
                <w:sz w:val="22"/>
              </w:rPr>
              <w:t>)</w:t>
            </w:r>
          </w:p>
        </w:tc>
      </w:tr>
      <w:tr w:rsidR="002C46C5" w:rsidRPr="002C46C5" w14:paraId="38D6FB26" w14:textId="77777777" w:rsidTr="00045C87">
        <w:trPr>
          <w:trHeight w:val="392"/>
        </w:trPr>
        <w:tc>
          <w:tcPr>
            <w:tcW w:w="2972" w:type="dxa"/>
            <w:vAlign w:val="center"/>
          </w:tcPr>
          <w:p w14:paraId="48D8464A" w14:textId="1049FB65" w:rsidR="00784890" w:rsidRPr="002C46C5" w:rsidRDefault="00784890" w:rsidP="00395059">
            <w:pPr>
              <w:jc w:val="center"/>
              <w:rPr>
                <w:rFonts w:ascii="Times New Roman" w:eastAsia="標楷體" w:hAnsi="Times New Roman" w:cs="Times New Roman"/>
              </w:rPr>
            </w:pPr>
            <w:r w:rsidRPr="002C46C5">
              <w:rPr>
                <w:rFonts w:ascii="Times New Roman" w:eastAsia="標楷體" w:hAnsi="Times New Roman" w:cs="Times New Roman"/>
              </w:rPr>
              <w:t>報名資料</w:t>
            </w:r>
            <w:r w:rsidR="00EC53EC" w:rsidRPr="002C46C5">
              <w:rPr>
                <w:rFonts w:ascii="Times New Roman" w:eastAsia="標楷體" w:hAnsi="Times New Roman" w:cs="Times New Roman"/>
              </w:rPr>
              <w:t>繳交</w:t>
            </w:r>
          </w:p>
        </w:tc>
        <w:tc>
          <w:tcPr>
            <w:tcW w:w="1418" w:type="dxa"/>
            <w:vAlign w:val="center"/>
          </w:tcPr>
          <w:p w14:paraId="2C0D5223" w14:textId="32981322" w:rsidR="00784890" w:rsidRPr="002C46C5" w:rsidRDefault="0018397B" w:rsidP="00395059">
            <w:pPr>
              <w:jc w:val="center"/>
              <w:rPr>
                <w:rFonts w:ascii="Times New Roman" w:eastAsia="標楷體" w:hAnsi="Times New Roman" w:cs="Times New Roman"/>
              </w:rPr>
            </w:pPr>
            <w:r>
              <w:rPr>
                <w:rFonts w:ascii="Times New Roman" w:eastAsia="標楷體" w:hAnsi="Times New Roman" w:cs="Times New Roman"/>
              </w:rPr>
              <w:t>10/2</w:t>
            </w:r>
            <w:r>
              <w:rPr>
                <w:rFonts w:ascii="Times New Roman" w:eastAsia="標楷體" w:hAnsi="Times New Roman" w:cs="Times New Roman" w:hint="eastAsia"/>
              </w:rPr>
              <w:t>3</w:t>
            </w:r>
            <w:r w:rsidR="00784890" w:rsidRPr="002C46C5">
              <w:rPr>
                <w:rFonts w:ascii="Times New Roman" w:eastAsia="標楷體" w:hAnsi="Times New Roman" w:cs="Times New Roman"/>
              </w:rPr>
              <w:t>-11/9</w:t>
            </w:r>
          </w:p>
        </w:tc>
        <w:tc>
          <w:tcPr>
            <w:tcW w:w="5103" w:type="dxa"/>
            <w:vMerge w:val="restart"/>
            <w:vAlign w:val="center"/>
          </w:tcPr>
          <w:p w14:paraId="3614037F" w14:textId="4C51986A" w:rsidR="00784890" w:rsidRPr="002C46C5" w:rsidRDefault="00784890" w:rsidP="00395059">
            <w:pPr>
              <w:jc w:val="center"/>
              <w:rPr>
                <w:rFonts w:ascii="Times New Roman" w:eastAsia="標楷體" w:hAnsi="Times New Roman" w:cs="Times New Roman"/>
              </w:rPr>
            </w:pPr>
            <w:r w:rsidRPr="002C46C5">
              <w:rPr>
                <w:rFonts w:ascii="Times New Roman" w:eastAsia="標楷體" w:hAnsi="Times New Roman" w:cs="Times New Roman"/>
              </w:rPr>
              <w:t>未於期限內完成報名及提供完整資料者，不得參加本次</w:t>
            </w:r>
            <w:r w:rsidR="00F034FB" w:rsidRPr="002C46C5">
              <w:rPr>
                <w:rFonts w:ascii="Times New Roman" w:eastAsia="標楷體" w:hAnsi="Times New Roman" w:cs="Times New Roman"/>
              </w:rPr>
              <w:t>課程</w:t>
            </w:r>
            <w:r w:rsidR="00A35AC6" w:rsidRPr="002C46C5">
              <w:rPr>
                <w:rFonts w:ascii="Times New Roman" w:eastAsia="標楷體" w:hAnsi="Times New Roman" w:cs="Times New Roman"/>
              </w:rPr>
              <w:t>甄選</w:t>
            </w:r>
          </w:p>
        </w:tc>
      </w:tr>
      <w:tr w:rsidR="002C46C5" w:rsidRPr="002C46C5" w14:paraId="527A8E80" w14:textId="77777777" w:rsidTr="00045C87">
        <w:tc>
          <w:tcPr>
            <w:tcW w:w="2972" w:type="dxa"/>
            <w:vAlign w:val="center"/>
          </w:tcPr>
          <w:p w14:paraId="2A6DBCBE" w14:textId="20F73DFD" w:rsidR="00784890" w:rsidRPr="002C46C5" w:rsidRDefault="00784890" w:rsidP="00395059">
            <w:pPr>
              <w:jc w:val="center"/>
              <w:rPr>
                <w:rFonts w:ascii="Times New Roman" w:eastAsia="標楷體" w:hAnsi="Times New Roman" w:cs="Times New Roman"/>
              </w:rPr>
            </w:pPr>
            <w:r w:rsidRPr="002C46C5">
              <w:rPr>
                <w:rFonts w:ascii="Times New Roman" w:eastAsia="標楷體" w:hAnsi="Times New Roman" w:cs="Times New Roman"/>
              </w:rPr>
              <w:t>報名截止</w:t>
            </w:r>
          </w:p>
        </w:tc>
        <w:tc>
          <w:tcPr>
            <w:tcW w:w="1418" w:type="dxa"/>
            <w:vAlign w:val="center"/>
          </w:tcPr>
          <w:p w14:paraId="4EEE99FE" w14:textId="2CFE731A" w:rsidR="00784890" w:rsidRPr="002C46C5" w:rsidRDefault="00784890" w:rsidP="00395059">
            <w:pPr>
              <w:jc w:val="center"/>
              <w:rPr>
                <w:rFonts w:ascii="Times New Roman" w:eastAsia="標楷體" w:hAnsi="Times New Roman" w:cs="Times New Roman"/>
              </w:rPr>
            </w:pPr>
            <w:r w:rsidRPr="002C46C5">
              <w:rPr>
                <w:rFonts w:ascii="Times New Roman" w:eastAsia="標楷體" w:hAnsi="Times New Roman" w:cs="Times New Roman"/>
              </w:rPr>
              <w:t>11/9 24:00</w:t>
            </w:r>
          </w:p>
        </w:tc>
        <w:tc>
          <w:tcPr>
            <w:tcW w:w="5103" w:type="dxa"/>
            <w:vMerge/>
            <w:vAlign w:val="center"/>
          </w:tcPr>
          <w:p w14:paraId="32967E5D" w14:textId="77777777" w:rsidR="00784890" w:rsidRPr="002C46C5" w:rsidRDefault="00784890" w:rsidP="00395059">
            <w:pPr>
              <w:jc w:val="center"/>
              <w:rPr>
                <w:rFonts w:ascii="Times New Roman" w:eastAsia="標楷體" w:hAnsi="Times New Roman" w:cs="Times New Roman"/>
              </w:rPr>
            </w:pPr>
          </w:p>
        </w:tc>
      </w:tr>
      <w:tr w:rsidR="002C46C5" w:rsidRPr="002C46C5" w14:paraId="0B65B9E7" w14:textId="77777777" w:rsidTr="00045C87">
        <w:tc>
          <w:tcPr>
            <w:tcW w:w="2972" w:type="dxa"/>
            <w:vAlign w:val="center"/>
          </w:tcPr>
          <w:p w14:paraId="4DDB2FEB" w14:textId="2BCEEE07" w:rsidR="005653D4" w:rsidRPr="002C46C5" w:rsidRDefault="005653D4" w:rsidP="00395059">
            <w:pPr>
              <w:jc w:val="center"/>
              <w:rPr>
                <w:rFonts w:ascii="Times New Roman" w:eastAsia="標楷體" w:hAnsi="Times New Roman" w:cs="Times New Roman"/>
              </w:rPr>
            </w:pPr>
            <w:r w:rsidRPr="002C46C5">
              <w:rPr>
                <w:rFonts w:ascii="Times New Roman" w:eastAsia="標楷體" w:hAnsi="Times New Roman" w:cs="Times New Roman"/>
              </w:rPr>
              <w:t>面試名單公告</w:t>
            </w:r>
          </w:p>
        </w:tc>
        <w:tc>
          <w:tcPr>
            <w:tcW w:w="1418" w:type="dxa"/>
            <w:vAlign w:val="center"/>
          </w:tcPr>
          <w:p w14:paraId="6CCA2D6D" w14:textId="6E39787C" w:rsidR="005653D4" w:rsidRPr="002C46C5" w:rsidRDefault="005653D4" w:rsidP="00395059">
            <w:pPr>
              <w:jc w:val="center"/>
              <w:rPr>
                <w:rFonts w:ascii="Times New Roman" w:eastAsia="標楷體" w:hAnsi="Times New Roman" w:cs="Times New Roman"/>
              </w:rPr>
            </w:pPr>
            <w:r w:rsidRPr="002C46C5">
              <w:rPr>
                <w:rFonts w:ascii="Times New Roman" w:eastAsia="標楷體" w:hAnsi="Times New Roman" w:cs="Times New Roman"/>
              </w:rPr>
              <w:t>11/19</w:t>
            </w:r>
          </w:p>
        </w:tc>
        <w:tc>
          <w:tcPr>
            <w:tcW w:w="5103" w:type="dxa"/>
            <w:vAlign w:val="center"/>
          </w:tcPr>
          <w:p w14:paraId="233D8D62" w14:textId="37E11068" w:rsidR="005653D4" w:rsidRPr="002C46C5" w:rsidRDefault="005653D4" w:rsidP="00395059">
            <w:pPr>
              <w:jc w:val="center"/>
              <w:rPr>
                <w:rFonts w:ascii="Times New Roman" w:eastAsia="標楷體" w:hAnsi="Times New Roman" w:cs="Times New Roman"/>
              </w:rPr>
            </w:pPr>
            <w:r w:rsidRPr="002C46C5">
              <w:rPr>
                <w:rFonts w:ascii="Times New Roman" w:eastAsia="標楷體" w:hAnsi="Times New Roman" w:cs="Times New Roman"/>
              </w:rPr>
              <w:t>於院網</w:t>
            </w:r>
            <w:bookmarkStart w:id="0" w:name="_GoBack"/>
            <w:bookmarkEnd w:id="0"/>
            <w:r w:rsidRPr="002C46C5">
              <w:rPr>
                <w:rFonts w:ascii="Times New Roman" w:eastAsia="標楷體" w:hAnsi="Times New Roman" w:cs="Times New Roman"/>
              </w:rPr>
              <w:t>站公告並各別通知</w:t>
            </w:r>
          </w:p>
        </w:tc>
      </w:tr>
      <w:tr w:rsidR="002C46C5" w:rsidRPr="002C46C5" w14:paraId="26C051CA" w14:textId="77777777" w:rsidTr="00045C87">
        <w:tc>
          <w:tcPr>
            <w:tcW w:w="2972" w:type="dxa"/>
            <w:vAlign w:val="center"/>
          </w:tcPr>
          <w:p w14:paraId="42B9A0BD" w14:textId="6861EC7E" w:rsidR="006748B1" w:rsidRPr="002C46C5" w:rsidRDefault="00AA56C0" w:rsidP="00395059">
            <w:pPr>
              <w:jc w:val="center"/>
              <w:rPr>
                <w:rFonts w:ascii="Times New Roman" w:eastAsia="標楷體" w:hAnsi="Times New Roman" w:cs="Times New Roman"/>
              </w:rPr>
            </w:pPr>
            <w:r w:rsidRPr="002C46C5">
              <w:rPr>
                <w:rFonts w:ascii="Times New Roman" w:eastAsia="標楷體" w:hAnsi="Times New Roman" w:cs="Times New Roman"/>
              </w:rPr>
              <w:t>錄取名單公告</w:t>
            </w:r>
          </w:p>
        </w:tc>
        <w:tc>
          <w:tcPr>
            <w:tcW w:w="1418" w:type="dxa"/>
            <w:vAlign w:val="center"/>
          </w:tcPr>
          <w:p w14:paraId="66583D23" w14:textId="24197564" w:rsidR="006748B1" w:rsidRPr="002C46C5" w:rsidRDefault="00AA56C0" w:rsidP="00395059">
            <w:pPr>
              <w:jc w:val="center"/>
              <w:rPr>
                <w:rFonts w:ascii="Times New Roman" w:eastAsia="標楷體" w:hAnsi="Times New Roman" w:cs="Times New Roman"/>
              </w:rPr>
            </w:pPr>
            <w:r w:rsidRPr="002C46C5">
              <w:rPr>
                <w:rFonts w:ascii="Times New Roman" w:eastAsia="標楷體" w:hAnsi="Times New Roman" w:cs="Times New Roman"/>
              </w:rPr>
              <w:t>11/30</w:t>
            </w:r>
          </w:p>
        </w:tc>
        <w:tc>
          <w:tcPr>
            <w:tcW w:w="5103" w:type="dxa"/>
            <w:vAlign w:val="center"/>
          </w:tcPr>
          <w:p w14:paraId="3FB30435" w14:textId="49E5EA10" w:rsidR="00E63948" w:rsidRPr="002C46C5" w:rsidRDefault="006748B1" w:rsidP="00395059">
            <w:pPr>
              <w:jc w:val="center"/>
              <w:rPr>
                <w:rFonts w:ascii="Times New Roman" w:eastAsia="標楷體" w:hAnsi="Times New Roman" w:cs="Times New Roman"/>
              </w:rPr>
            </w:pPr>
            <w:r w:rsidRPr="002C46C5">
              <w:rPr>
                <w:rFonts w:ascii="Times New Roman" w:eastAsia="標楷體" w:hAnsi="Times New Roman" w:cs="Times New Roman"/>
              </w:rPr>
              <w:t>於院網站公告</w:t>
            </w:r>
            <w:r w:rsidR="00A35AC6" w:rsidRPr="002C46C5">
              <w:rPr>
                <w:rFonts w:ascii="Times New Roman" w:eastAsia="標楷體" w:hAnsi="Times New Roman" w:cs="Times New Roman"/>
              </w:rPr>
              <w:t>並各別通知</w:t>
            </w:r>
          </w:p>
          <w:p w14:paraId="622E56AF" w14:textId="0E7E1C41" w:rsidR="00F44B4D" w:rsidRPr="002C46C5" w:rsidRDefault="00A35AC6" w:rsidP="00395059">
            <w:pPr>
              <w:jc w:val="center"/>
              <w:rPr>
                <w:rFonts w:ascii="Times New Roman" w:eastAsia="標楷體" w:hAnsi="Times New Roman" w:cs="Times New Roman"/>
              </w:rPr>
            </w:pPr>
            <w:r w:rsidRPr="002C46C5">
              <w:rPr>
                <w:rFonts w:ascii="Times New Roman" w:eastAsia="標楷體" w:hAnsi="Times New Roman" w:cs="Times New Roman"/>
              </w:rPr>
              <w:t>(</w:t>
            </w:r>
            <w:r w:rsidR="00F44B4D" w:rsidRPr="002C46C5">
              <w:rPr>
                <w:rFonts w:ascii="Times New Roman" w:eastAsia="標楷體" w:hAnsi="Times New Roman" w:cs="Times New Roman"/>
              </w:rPr>
              <w:t>錄取名額上限</w:t>
            </w:r>
            <w:r w:rsidR="00F44B4D" w:rsidRPr="002C46C5">
              <w:rPr>
                <w:rFonts w:ascii="Times New Roman" w:eastAsia="標楷體" w:hAnsi="Times New Roman" w:cs="Times New Roman"/>
              </w:rPr>
              <w:t xml:space="preserve"> 15 </w:t>
            </w:r>
            <w:r w:rsidR="00F44B4D" w:rsidRPr="002C46C5">
              <w:rPr>
                <w:rFonts w:ascii="Times New Roman" w:eastAsia="標楷體" w:hAnsi="Times New Roman" w:cs="Times New Roman"/>
              </w:rPr>
              <w:t>人</w:t>
            </w:r>
            <w:r w:rsidRPr="002C46C5">
              <w:rPr>
                <w:rFonts w:ascii="Times New Roman" w:eastAsia="標楷體" w:hAnsi="Times New Roman" w:cs="Times New Roman"/>
              </w:rPr>
              <w:t>)</w:t>
            </w:r>
          </w:p>
        </w:tc>
      </w:tr>
    </w:tbl>
    <w:p w14:paraId="2AD53CDC" w14:textId="77777777" w:rsidR="00B72D24" w:rsidRPr="002C46C5" w:rsidRDefault="00B72D24" w:rsidP="00E36093">
      <w:pPr>
        <w:pStyle w:val="a4"/>
        <w:numPr>
          <w:ilvl w:val="0"/>
          <w:numId w:val="10"/>
        </w:numPr>
        <w:ind w:leftChars="0"/>
        <w:jc w:val="both"/>
        <w:rPr>
          <w:rFonts w:ascii="Times New Roman" w:eastAsia="標楷體" w:hAnsi="Times New Roman" w:cs="Times New Roman"/>
          <w:b/>
        </w:rPr>
      </w:pPr>
      <w:r w:rsidRPr="002C46C5">
        <w:rPr>
          <w:rFonts w:ascii="Times New Roman" w:eastAsia="標楷體" w:hAnsi="Times New Roman" w:cs="Times New Roman"/>
          <w:b/>
        </w:rPr>
        <w:t>帶隊老師：</w:t>
      </w:r>
    </w:p>
    <w:p w14:paraId="518C8E06" w14:textId="77777777" w:rsidR="00B72D24" w:rsidRPr="002C46C5" w:rsidRDefault="00B72D24" w:rsidP="00E36093">
      <w:pPr>
        <w:ind w:left="480"/>
        <w:jc w:val="both"/>
        <w:rPr>
          <w:rFonts w:ascii="Times New Roman" w:eastAsia="標楷體" w:hAnsi="Times New Roman" w:cs="Times New Roman"/>
        </w:rPr>
      </w:pPr>
      <w:r w:rsidRPr="002C46C5">
        <w:rPr>
          <w:rFonts w:ascii="Times New Roman" w:eastAsia="標楷體" w:hAnsi="Times New Roman" w:cs="Times New Roman"/>
        </w:rPr>
        <w:t>兒童與家庭學系：焦源羚助理教授，辦公室電話</w:t>
      </w:r>
      <w:r w:rsidRPr="002C46C5">
        <w:rPr>
          <w:rFonts w:ascii="Times New Roman" w:eastAsia="標楷體" w:hAnsi="Times New Roman" w:cs="Times New Roman"/>
        </w:rPr>
        <w:t xml:space="preserve"> 02-2905-2752</w:t>
      </w:r>
    </w:p>
    <w:p w14:paraId="5F1B0680" w14:textId="18316EAC" w:rsidR="00B72D24" w:rsidRPr="002C46C5" w:rsidRDefault="00B72D24" w:rsidP="00E36093">
      <w:pPr>
        <w:pStyle w:val="a4"/>
        <w:ind w:leftChars="0" w:left="510"/>
        <w:jc w:val="both"/>
        <w:rPr>
          <w:rFonts w:ascii="Times New Roman" w:eastAsia="標楷體" w:hAnsi="Times New Roman" w:cs="Times New Roman"/>
        </w:rPr>
      </w:pPr>
      <w:r w:rsidRPr="002C46C5">
        <w:rPr>
          <w:rFonts w:ascii="Times New Roman" w:eastAsia="標楷體" w:hAnsi="Times New Roman" w:cs="Times New Roman"/>
        </w:rPr>
        <w:t>民生學院：鄭孟純助理教授，辦公室電話</w:t>
      </w:r>
      <w:r w:rsidRPr="002C46C5">
        <w:rPr>
          <w:rFonts w:ascii="Times New Roman" w:eastAsia="標楷體" w:hAnsi="Times New Roman" w:cs="Times New Roman"/>
        </w:rPr>
        <w:t xml:space="preserve"> 02-2905-2529</w:t>
      </w:r>
    </w:p>
    <w:p w14:paraId="53DAB238" w14:textId="3D5AE2AD" w:rsidR="00B72D24" w:rsidRPr="002C46C5" w:rsidRDefault="00E63948" w:rsidP="00E36093">
      <w:pPr>
        <w:pStyle w:val="a4"/>
        <w:numPr>
          <w:ilvl w:val="0"/>
          <w:numId w:val="10"/>
        </w:numPr>
        <w:ind w:leftChars="0"/>
        <w:jc w:val="both"/>
        <w:rPr>
          <w:rFonts w:ascii="Times New Roman" w:eastAsia="標楷體" w:hAnsi="Times New Roman" w:cs="Times New Roman"/>
          <w:b/>
        </w:rPr>
      </w:pPr>
      <w:r w:rsidRPr="002C46C5">
        <w:rPr>
          <w:rFonts w:ascii="Times New Roman" w:eastAsia="標楷體" w:hAnsi="Times New Roman" w:cs="Times New Roman"/>
          <w:b/>
        </w:rPr>
        <w:t>交流期間</w:t>
      </w:r>
    </w:p>
    <w:p w14:paraId="7A6533AE" w14:textId="603E7E8A" w:rsidR="00E63948" w:rsidRPr="002C46C5" w:rsidRDefault="00E63948" w:rsidP="00E36093">
      <w:pPr>
        <w:pStyle w:val="a4"/>
        <w:ind w:leftChars="0"/>
        <w:jc w:val="both"/>
        <w:rPr>
          <w:rFonts w:ascii="Times New Roman" w:eastAsia="標楷體" w:hAnsi="Times New Roman" w:cs="Times New Roman"/>
        </w:rPr>
      </w:pPr>
      <w:r w:rsidRPr="002C46C5">
        <w:rPr>
          <w:rFonts w:ascii="Times New Roman" w:eastAsia="標楷體" w:hAnsi="Times New Roman" w:cs="Times New Roman"/>
        </w:rPr>
        <w:t>於</w:t>
      </w:r>
      <w:r w:rsidRPr="002C46C5">
        <w:rPr>
          <w:rFonts w:ascii="Times New Roman" w:eastAsia="標楷體" w:hAnsi="Times New Roman" w:cs="Times New Roman"/>
        </w:rPr>
        <w:t>2019</w:t>
      </w:r>
      <w:r w:rsidRPr="002C46C5">
        <w:rPr>
          <w:rFonts w:ascii="Times New Roman" w:eastAsia="標楷體" w:hAnsi="Times New Roman" w:cs="Times New Roman"/>
        </w:rPr>
        <w:t>年</w:t>
      </w:r>
      <w:r w:rsidR="00BC5548" w:rsidRPr="002C46C5">
        <w:rPr>
          <w:rFonts w:ascii="Times New Roman" w:eastAsia="標楷體" w:hAnsi="Times New Roman" w:cs="Times New Roman"/>
        </w:rPr>
        <w:t>1</w:t>
      </w:r>
      <w:r w:rsidRPr="002C46C5">
        <w:rPr>
          <w:rFonts w:ascii="Times New Roman" w:eastAsia="標楷體" w:hAnsi="Times New Roman" w:cs="Times New Roman"/>
        </w:rPr>
        <w:t>月</w:t>
      </w:r>
      <w:r w:rsidR="00BC5548" w:rsidRPr="002C46C5">
        <w:rPr>
          <w:rFonts w:ascii="Times New Roman" w:eastAsia="標楷體" w:hAnsi="Times New Roman" w:cs="Times New Roman"/>
        </w:rPr>
        <w:t>16</w:t>
      </w:r>
      <w:r w:rsidRPr="002C46C5">
        <w:rPr>
          <w:rFonts w:ascii="Times New Roman" w:eastAsia="標楷體" w:hAnsi="Times New Roman" w:cs="Times New Roman"/>
        </w:rPr>
        <w:t>日至</w:t>
      </w:r>
      <w:r w:rsidRPr="002C46C5">
        <w:rPr>
          <w:rFonts w:ascii="Times New Roman" w:eastAsia="標楷體" w:hAnsi="Times New Roman" w:cs="Times New Roman"/>
        </w:rPr>
        <w:t>2019</w:t>
      </w:r>
      <w:r w:rsidRPr="002C46C5">
        <w:rPr>
          <w:rFonts w:ascii="Times New Roman" w:eastAsia="標楷體" w:hAnsi="Times New Roman" w:cs="Times New Roman"/>
        </w:rPr>
        <w:t>年</w:t>
      </w:r>
      <w:r w:rsidR="00BC5548" w:rsidRPr="002C46C5">
        <w:rPr>
          <w:rFonts w:ascii="Times New Roman" w:eastAsia="標楷體" w:hAnsi="Times New Roman" w:cs="Times New Roman"/>
        </w:rPr>
        <w:t>1</w:t>
      </w:r>
      <w:r w:rsidRPr="002C46C5">
        <w:rPr>
          <w:rFonts w:ascii="Times New Roman" w:eastAsia="標楷體" w:hAnsi="Times New Roman" w:cs="Times New Roman"/>
        </w:rPr>
        <w:t>月</w:t>
      </w:r>
      <w:r w:rsidR="00BC5548" w:rsidRPr="002C46C5">
        <w:rPr>
          <w:rFonts w:ascii="Times New Roman" w:eastAsia="標楷體" w:hAnsi="Times New Roman" w:cs="Times New Roman"/>
        </w:rPr>
        <w:t>30</w:t>
      </w:r>
      <w:r w:rsidRPr="002C46C5">
        <w:rPr>
          <w:rFonts w:ascii="Times New Roman" w:eastAsia="標楷體" w:hAnsi="Times New Roman" w:cs="Times New Roman"/>
        </w:rPr>
        <w:t>日止</w:t>
      </w:r>
      <w:r w:rsidR="00A35AC6" w:rsidRPr="002C46C5">
        <w:rPr>
          <w:rFonts w:ascii="Times New Roman" w:eastAsia="標楷體" w:hAnsi="Times New Roman" w:cs="Times New Roman"/>
        </w:rPr>
        <w:t xml:space="preserve"> (</w:t>
      </w:r>
      <w:r w:rsidR="00AE6569" w:rsidRPr="00862B61">
        <w:rPr>
          <w:rFonts w:ascii="Times New Roman" w:eastAsia="標楷體" w:hAnsi="Times New Roman" w:cs="Times New Roman"/>
          <w:b/>
          <w:color w:val="FF0000"/>
        </w:rPr>
        <w:t>暫定</w:t>
      </w:r>
      <w:r w:rsidR="00A35AC6" w:rsidRPr="002C46C5">
        <w:rPr>
          <w:rFonts w:ascii="Times New Roman" w:eastAsia="標楷體" w:hAnsi="Times New Roman" w:cs="Times New Roman"/>
        </w:rPr>
        <w:t>)</w:t>
      </w:r>
    </w:p>
    <w:p w14:paraId="177CA116" w14:textId="43FB794F" w:rsidR="00844B1D" w:rsidRPr="002C46C5" w:rsidRDefault="00B72D24" w:rsidP="00E36093">
      <w:pPr>
        <w:jc w:val="both"/>
        <w:rPr>
          <w:rFonts w:ascii="Times New Roman" w:eastAsia="標楷體" w:hAnsi="Times New Roman" w:cs="Times New Roman"/>
          <w:b/>
        </w:rPr>
      </w:pPr>
      <w:r w:rsidRPr="002C46C5">
        <w:rPr>
          <w:rFonts w:ascii="Times New Roman" w:eastAsia="標楷體" w:hAnsi="Times New Roman" w:cs="Times New Roman"/>
          <w:b/>
        </w:rPr>
        <w:t>肆</w:t>
      </w:r>
      <w:r w:rsidR="00A35AC6" w:rsidRPr="002C46C5">
        <w:rPr>
          <w:rFonts w:ascii="Times New Roman" w:eastAsia="標楷體" w:hAnsi="Times New Roman" w:cs="Times New Roman"/>
          <w:b/>
        </w:rPr>
        <w:t>、</w:t>
      </w:r>
      <w:r w:rsidR="00844B1D" w:rsidRPr="002C46C5">
        <w:rPr>
          <w:rFonts w:ascii="Times New Roman" w:eastAsia="標楷體" w:hAnsi="Times New Roman" w:cs="Times New Roman"/>
          <w:b/>
        </w:rPr>
        <w:t>費用</w:t>
      </w:r>
      <w:r w:rsidRPr="002C46C5">
        <w:rPr>
          <w:rFonts w:ascii="Times New Roman" w:eastAsia="標楷體" w:hAnsi="Times New Roman" w:cs="Times New Roman"/>
          <w:b/>
        </w:rPr>
        <w:t xml:space="preserve"> </w:t>
      </w:r>
      <w:r w:rsidRPr="002C46C5">
        <w:rPr>
          <w:rFonts w:ascii="Times New Roman" w:eastAsia="標楷體" w:hAnsi="Times New Roman" w:cs="Times New Roman"/>
        </w:rPr>
        <w:t>(</w:t>
      </w:r>
      <w:r w:rsidR="00AE6569" w:rsidRPr="00862B61">
        <w:rPr>
          <w:rFonts w:ascii="Times New Roman" w:eastAsia="標楷體" w:hAnsi="Times New Roman" w:cs="Times New Roman"/>
          <w:b/>
          <w:color w:val="FF0000"/>
        </w:rPr>
        <w:t>暫定預估</w:t>
      </w:r>
      <w:r w:rsidRPr="002C46C5">
        <w:rPr>
          <w:rFonts w:ascii="Times New Roman" w:eastAsia="標楷體" w:hAnsi="Times New Roman" w:cs="Times New Roman"/>
        </w:rPr>
        <w:t>)</w:t>
      </w:r>
    </w:p>
    <w:p w14:paraId="233C7AAC" w14:textId="45447119" w:rsidR="00844B1D" w:rsidRPr="002C46C5" w:rsidRDefault="00DF08D0" w:rsidP="00E36093">
      <w:pPr>
        <w:pStyle w:val="a4"/>
        <w:ind w:leftChars="0"/>
        <w:jc w:val="both"/>
        <w:rPr>
          <w:rFonts w:ascii="Times New Roman" w:eastAsia="標楷體" w:hAnsi="Times New Roman" w:cs="Times New Roman"/>
        </w:rPr>
      </w:pPr>
      <w:r>
        <w:rPr>
          <w:rFonts w:ascii="Times New Roman" w:eastAsia="標楷體" w:hAnsi="Times New Roman" w:cs="Times New Roman"/>
        </w:rPr>
        <w:t>住宿、生活</w:t>
      </w:r>
      <w:r w:rsidR="00844B1D" w:rsidRPr="002C46C5">
        <w:rPr>
          <w:rFonts w:ascii="Times New Roman" w:eastAsia="標楷體" w:hAnsi="Times New Roman" w:cs="Times New Roman"/>
        </w:rPr>
        <w:t>、</w:t>
      </w:r>
      <w:r>
        <w:rPr>
          <w:rFonts w:ascii="Times New Roman" w:eastAsia="標楷體" w:hAnsi="Times New Roman" w:cs="Times New Roman" w:hint="eastAsia"/>
        </w:rPr>
        <w:t>餐飲</w:t>
      </w:r>
      <w:r>
        <w:rPr>
          <w:rFonts w:ascii="Times New Roman" w:eastAsia="標楷體" w:hAnsi="Times New Roman" w:cs="Times New Roman" w:hint="eastAsia"/>
        </w:rPr>
        <w:t xml:space="preserve"> (</w:t>
      </w:r>
      <w:r>
        <w:rPr>
          <w:rFonts w:ascii="Times New Roman" w:eastAsia="標楷體" w:hAnsi="Times New Roman" w:cs="Times New Roman" w:hint="eastAsia"/>
        </w:rPr>
        <w:t>依各人飲食習慣不同而有異</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rPr>
        <w:t>保險</w:t>
      </w:r>
      <w:r w:rsidR="00844B1D" w:rsidRPr="002C46C5">
        <w:rPr>
          <w:rFonts w:ascii="Times New Roman" w:eastAsia="標楷體" w:hAnsi="Times New Roman" w:cs="Times New Roman"/>
        </w:rPr>
        <w:t>、往返機票等</w:t>
      </w:r>
      <w:r>
        <w:rPr>
          <w:rFonts w:ascii="Times New Roman" w:eastAsia="標楷體" w:hAnsi="Times New Roman" w:cs="Times New Roman" w:hint="eastAsia"/>
        </w:rPr>
        <w:t>費用</w:t>
      </w:r>
      <w:r w:rsidR="00844B1D" w:rsidRPr="002C46C5">
        <w:rPr>
          <w:rFonts w:ascii="Times New Roman" w:eastAsia="標楷體" w:hAnsi="Times New Roman" w:cs="Times New Roman"/>
        </w:rPr>
        <w:t>均</w:t>
      </w:r>
      <w:r w:rsidR="009D6D29" w:rsidRPr="002C46C5">
        <w:rPr>
          <w:rFonts w:ascii="Times New Roman" w:eastAsia="標楷體" w:hAnsi="Times New Roman" w:cs="Times New Roman"/>
        </w:rPr>
        <w:t>應</w:t>
      </w:r>
      <w:r w:rsidR="00844B1D" w:rsidRPr="002C46C5">
        <w:rPr>
          <w:rFonts w:ascii="Times New Roman" w:eastAsia="標楷體" w:hAnsi="Times New Roman" w:cs="Times New Roman"/>
        </w:rPr>
        <w:t>自行負擔．</w:t>
      </w:r>
    </w:p>
    <w:p w14:paraId="27502078" w14:textId="3A7C52A5" w:rsidR="00B72D24" w:rsidRPr="002C46C5" w:rsidRDefault="00AA56C0" w:rsidP="00E36093">
      <w:pPr>
        <w:jc w:val="both"/>
        <w:rPr>
          <w:rFonts w:ascii="Times New Roman" w:eastAsia="標楷體" w:hAnsi="Times New Roman" w:cs="Times New Roman"/>
        </w:rPr>
      </w:pPr>
      <w:r w:rsidRPr="002C46C5">
        <w:rPr>
          <w:rFonts w:ascii="Times New Roman" w:eastAsia="標楷體" w:hAnsi="Times New Roman" w:cs="Times New Roman"/>
        </w:rPr>
        <w:t xml:space="preserve">    </w:t>
      </w:r>
      <w:r w:rsidR="00EC53EC" w:rsidRPr="002C46C5">
        <w:rPr>
          <w:rFonts w:ascii="Times New Roman" w:eastAsia="標楷體" w:hAnsi="Times New Roman" w:cs="Times New Roman"/>
        </w:rPr>
        <w:t>機票</w:t>
      </w:r>
      <w:r w:rsidR="00AE6569" w:rsidRPr="002C46C5">
        <w:rPr>
          <w:rFonts w:ascii="Times New Roman" w:eastAsia="標楷體" w:hAnsi="Times New Roman" w:cs="Times New Roman"/>
        </w:rPr>
        <w:t>預估</w:t>
      </w:r>
      <w:r w:rsidR="00EC53EC" w:rsidRPr="002C46C5">
        <w:rPr>
          <w:rFonts w:ascii="Times New Roman" w:eastAsia="標楷體" w:hAnsi="Times New Roman" w:cs="Times New Roman"/>
        </w:rPr>
        <w:t>：</w:t>
      </w:r>
      <w:r w:rsidR="00EC53EC" w:rsidRPr="002C46C5">
        <w:rPr>
          <w:rFonts w:ascii="Times New Roman" w:eastAsia="標楷體" w:hAnsi="Times New Roman" w:cs="Times New Roman"/>
        </w:rPr>
        <w:t>NTD 3</w:t>
      </w:r>
      <w:r w:rsidR="00A97238">
        <w:rPr>
          <w:rFonts w:ascii="Times New Roman" w:eastAsia="標楷體" w:hAnsi="Times New Roman" w:cs="Times New Roman" w:hint="eastAsia"/>
        </w:rPr>
        <w:t>5</w:t>
      </w:r>
      <w:r w:rsidR="00EC53EC" w:rsidRPr="002C46C5">
        <w:rPr>
          <w:rFonts w:ascii="Times New Roman" w:eastAsia="標楷體" w:hAnsi="Times New Roman" w:cs="Times New Roman"/>
        </w:rPr>
        <w:t>,</w:t>
      </w:r>
      <w:r w:rsidR="00A97238">
        <w:rPr>
          <w:rFonts w:ascii="Times New Roman" w:eastAsia="標楷體" w:hAnsi="Times New Roman" w:cs="Times New Roman" w:hint="eastAsia"/>
        </w:rPr>
        <w:t>000</w:t>
      </w:r>
      <w:r w:rsidR="009D6D29" w:rsidRPr="002C46C5">
        <w:rPr>
          <w:rFonts w:ascii="Times New Roman" w:eastAsia="標楷體" w:hAnsi="Times New Roman" w:cs="Times New Roman"/>
        </w:rPr>
        <w:t xml:space="preserve"> (</w:t>
      </w:r>
      <w:r w:rsidR="009D6D29" w:rsidRPr="002C46C5">
        <w:rPr>
          <w:rFonts w:ascii="Times New Roman" w:eastAsia="標楷體" w:hAnsi="Times New Roman" w:cs="Times New Roman"/>
        </w:rPr>
        <w:t>美國民生文化課程為團體活動行程，由校方統一代訂機票，學生應</w:t>
      </w:r>
      <w:r w:rsidR="00A35AC6" w:rsidRPr="002C46C5">
        <w:rPr>
          <w:rFonts w:ascii="Times New Roman" w:eastAsia="標楷體" w:hAnsi="Times New Roman" w:cs="Times New Roman"/>
        </w:rPr>
        <w:t>遵守</w:t>
      </w:r>
      <w:r w:rsidR="009D6D29" w:rsidRPr="002C46C5">
        <w:rPr>
          <w:rFonts w:ascii="Times New Roman" w:eastAsia="標楷體" w:hAnsi="Times New Roman" w:cs="Times New Roman"/>
          <w:u w:val="single"/>
        </w:rPr>
        <w:t>同進同出</w:t>
      </w:r>
      <w:r w:rsidR="00A35AC6" w:rsidRPr="002C46C5">
        <w:rPr>
          <w:rFonts w:ascii="Times New Roman" w:eastAsia="標楷體" w:hAnsi="Times New Roman" w:cs="Times New Roman"/>
        </w:rPr>
        <w:t>原則</w:t>
      </w:r>
      <w:r w:rsidR="009D6D29" w:rsidRPr="002C46C5">
        <w:rPr>
          <w:rFonts w:ascii="Times New Roman" w:eastAsia="標楷體" w:hAnsi="Times New Roman" w:cs="Times New Roman"/>
        </w:rPr>
        <w:t>)</w:t>
      </w:r>
    </w:p>
    <w:p w14:paraId="1B890D64" w14:textId="450EE8B3" w:rsidR="006712B0" w:rsidRPr="002C46C5" w:rsidRDefault="006712B0" w:rsidP="00E36093">
      <w:pPr>
        <w:jc w:val="both"/>
        <w:rPr>
          <w:rFonts w:ascii="Times New Roman" w:eastAsia="標楷體" w:hAnsi="Times New Roman" w:cs="Times New Roman"/>
        </w:rPr>
      </w:pPr>
      <w:r w:rsidRPr="002C46C5">
        <w:rPr>
          <w:rFonts w:ascii="Times New Roman" w:eastAsia="標楷體" w:hAnsi="Times New Roman" w:cs="Times New Roman"/>
        </w:rPr>
        <w:t xml:space="preserve">    </w:t>
      </w:r>
      <w:r w:rsidRPr="002C46C5">
        <w:rPr>
          <w:rFonts w:ascii="Times New Roman" w:eastAsia="標楷體" w:hAnsi="Times New Roman" w:cs="Times New Roman"/>
        </w:rPr>
        <w:t>保險費</w:t>
      </w:r>
      <w:r w:rsidR="00AE6569" w:rsidRPr="002C46C5">
        <w:rPr>
          <w:rFonts w:ascii="Times New Roman" w:eastAsia="標楷體" w:hAnsi="Times New Roman" w:cs="Times New Roman"/>
        </w:rPr>
        <w:t>預估</w:t>
      </w:r>
      <w:r w:rsidRPr="002C46C5">
        <w:rPr>
          <w:rFonts w:ascii="Times New Roman" w:eastAsia="標楷體" w:hAnsi="Times New Roman" w:cs="Times New Roman"/>
        </w:rPr>
        <w:t>：</w:t>
      </w:r>
      <w:r w:rsidR="00A97238">
        <w:rPr>
          <w:rFonts w:ascii="Times New Roman" w:eastAsia="標楷體" w:hAnsi="Times New Roman" w:cs="Times New Roman"/>
        </w:rPr>
        <w:t xml:space="preserve">NTD </w:t>
      </w:r>
      <w:r w:rsidR="00A97238">
        <w:rPr>
          <w:rFonts w:ascii="Times New Roman" w:eastAsia="標楷體" w:hAnsi="Times New Roman" w:cs="Times New Roman" w:hint="eastAsia"/>
        </w:rPr>
        <w:t>1</w:t>
      </w:r>
      <w:r w:rsidR="00A97238">
        <w:rPr>
          <w:rFonts w:ascii="Times New Roman" w:eastAsia="標楷體" w:hAnsi="Times New Roman" w:cs="Times New Roman"/>
        </w:rPr>
        <w:t>,</w:t>
      </w:r>
      <w:r w:rsidR="00A97238">
        <w:rPr>
          <w:rFonts w:ascii="Times New Roman" w:eastAsia="標楷體" w:hAnsi="Times New Roman" w:cs="Times New Roman" w:hint="eastAsia"/>
        </w:rPr>
        <w:t>00</w:t>
      </w:r>
      <w:r w:rsidRPr="002C46C5">
        <w:rPr>
          <w:rFonts w:ascii="Times New Roman" w:eastAsia="標楷體" w:hAnsi="Times New Roman" w:cs="Times New Roman"/>
        </w:rPr>
        <w:t>0 (</w:t>
      </w:r>
      <w:r w:rsidRPr="002C46C5">
        <w:rPr>
          <w:rFonts w:ascii="Times New Roman" w:eastAsia="標楷體" w:hAnsi="Times New Roman" w:cs="Times New Roman"/>
        </w:rPr>
        <w:t>於台灣投保</w:t>
      </w:r>
      <w:r w:rsidRPr="002C46C5">
        <w:rPr>
          <w:rFonts w:ascii="Times New Roman" w:eastAsia="標楷體" w:hAnsi="Times New Roman" w:cs="Times New Roman"/>
        </w:rPr>
        <w:t>14</w:t>
      </w:r>
      <w:r w:rsidRPr="002C46C5">
        <w:rPr>
          <w:rFonts w:ascii="Times New Roman" w:eastAsia="標楷體" w:hAnsi="Times New Roman" w:cs="Times New Roman"/>
        </w:rPr>
        <w:t>天行程</w:t>
      </w:r>
      <w:r w:rsidRPr="002C46C5">
        <w:rPr>
          <w:rFonts w:ascii="Times New Roman" w:eastAsia="標楷體" w:hAnsi="Times New Roman" w:cs="Times New Roman"/>
        </w:rPr>
        <w:t>)</w:t>
      </w:r>
    </w:p>
    <w:p w14:paraId="2A079318" w14:textId="56438DDD" w:rsidR="00AE6569" w:rsidRPr="002C46C5" w:rsidRDefault="00AE6569" w:rsidP="00E36093">
      <w:pPr>
        <w:jc w:val="both"/>
        <w:rPr>
          <w:rFonts w:ascii="Times New Roman" w:eastAsia="標楷體" w:hAnsi="Times New Roman" w:cs="Times New Roman"/>
        </w:rPr>
      </w:pPr>
      <w:r w:rsidRPr="002C46C5">
        <w:rPr>
          <w:rFonts w:ascii="Times New Roman" w:eastAsia="標楷體" w:hAnsi="Times New Roman" w:cs="Times New Roman"/>
        </w:rPr>
        <w:t>費用預估表：經費預估總計</w:t>
      </w:r>
      <w:r w:rsidRPr="002C46C5">
        <w:rPr>
          <w:rFonts w:ascii="Times New Roman" w:eastAsia="標楷體" w:hAnsi="Times New Roman" w:cs="Times New Roman"/>
        </w:rPr>
        <w:t>3</w:t>
      </w:r>
      <w:r w:rsidR="00A97238">
        <w:rPr>
          <w:rFonts w:ascii="Times New Roman" w:eastAsia="標楷體" w:hAnsi="Times New Roman" w:cs="Times New Roman" w:hint="eastAsia"/>
        </w:rPr>
        <w:t>5</w:t>
      </w:r>
      <w:r w:rsidRPr="002C46C5">
        <w:rPr>
          <w:rFonts w:ascii="Times New Roman" w:eastAsia="標楷體" w:hAnsi="Times New Roman" w:cs="Times New Roman"/>
        </w:rPr>
        <w:t>,</w:t>
      </w:r>
      <w:r w:rsidR="00A97238">
        <w:rPr>
          <w:rFonts w:ascii="Times New Roman" w:eastAsia="標楷體" w:hAnsi="Times New Roman" w:cs="Times New Roman" w:hint="eastAsia"/>
        </w:rPr>
        <w:t>000</w:t>
      </w:r>
      <w:r w:rsidR="00A97238">
        <w:rPr>
          <w:rFonts w:ascii="Times New Roman" w:eastAsia="標楷體" w:hAnsi="Times New Roman" w:cs="Times New Roman"/>
        </w:rPr>
        <w:t>+1</w:t>
      </w:r>
      <w:r w:rsidR="00A97238">
        <w:rPr>
          <w:rFonts w:ascii="Times New Roman" w:eastAsia="標楷體" w:hAnsi="Times New Roman" w:cs="Times New Roman" w:hint="eastAsia"/>
        </w:rPr>
        <w:t>,0</w:t>
      </w:r>
      <w:r w:rsidRPr="002C46C5">
        <w:rPr>
          <w:rFonts w:ascii="Times New Roman" w:eastAsia="標楷體" w:hAnsi="Times New Roman" w:cs="Times New Roman"/>
        </w:rPr>
        <w:t>00+1</w:t>
      </w:r>
      <w:r w:rsidR="00EA1F90">
        <w:rPr>
          <w:rFonts w:ascii="Times New Roman" w:eastAsia="標楷體" w:hAnsi="Times New Roman" w:cs="Times New Roman"/>
        </w:rPr>
        <w:t>,2</w:t>
      </w:r>
      <w:r w:rsidR="00A97238">
        <w:rPr>
          <w:rFonts w:ascii="Times New Roman" w:eastAsia="標楷體" w:hAnsi="Times New Roman" w:cs="Times New Roman"/>
        </w:rPr>
        <w:t>99</w:t>
      </w:r>
      <w:r w:rsidRPr="002C46C5">
        <w:rPr>
          <w:rFonts w:ascii="Times New Roman" w:eastAsia="標楷體" w:hAnsi="Times New Roman" w:cs="Times New Roman"/>
        </w:rPr>
        <w:t>*3</w:t>
      </w:r>
      <w:r w:rsidR="00A97238">
        <w:rPr>
          <w:rFonts w:ascii="Times New Roman" w:eastAsia="標楷體" w:hAnsi="Times New Roman" w:cs="Times New Roman" w:hint="eastAsia"/>
        </w:rPr>
        <w:t>2</w:t>
      </w:r>
      <w:r w:rsidRPr="002C46C5">
        <w:rPr>
          <w:rFonts w:ascii="Times New Roman" w:eastAsia="標楷體" w:hAnsi="Times New Roman" w:cs="Times New Roman"/>
        </w:rPr>
        <w:t>= NTD 7</w:t>
      </w:r>
      <w:r w:rsidR="00A97238">
        <w:rPr>
          <w:rFonts w:ascii="Times New Roman" w:eastAsia="標楷體" w:hAnsi="Times New Roman" w:cs="Times New Roman"/>
        </w:rPr>
        <w:t>7</w:t>
      </w:r>
      <w:r w:rsidRPr="002C46C5">
        <w:rPr>
          <w:rFonts w:ascii="Times New Roman" w:eastAsia="標楷體" w:hAnsi="Times New Roman" w:cs="Times New Roman"/>
        </w:rPr>
        <w:t>,</w:t>
      </w:r>
      <w:r w:rsidR="00A97238">
        <w:rPr>
          <w:rFonts w:ascii="Times New Roman" w:eastAsia="標楷體" w:hAnsi="Times New Roman" w:cs="Times New Roman"/>
        </w:rPr>
        <w:t>568</w:t>
      </w:r>
      <w:r w:rsidRPr="002C46C5">
        <w:rPr>
          <w:rFonts w:ascii="Times New Roman" w:eastAsia="標楷體" w:hAnsi="Times New Roman" w:cs="Times New Roman"/>
        </w:rPr>
        <w:t xml:space="preserve"> (</w:t>
      </w:r>
      <w:r w:rsidRPr="00862B61">
        <w:rPr>
          <w:rFonts w:ascii="Times New Roman" w:eastAsia="標楷體" w:hAnsi="Times New Roman" w:cs="Times New Roman"/>
          <w:b/>
          <w:color w:val="FF0000"/>
        </w:rPr>
        <w:t>經費視實際情況做調整</w:t>
      </w:r>
      <w:r w:rsidRPr="002C46C5">
        <w:rPr>
          <w:rFonts w:ascii="Times New Roman" w:eastAsia="標楷體" w:hAnsi="Times New Roman" w:cs="Times New Roman"/>
        </w:rPr>
        <w:t>)</w:t>
      </w:r>
    </w:p>
    <w:tbl>
      <w:tblPr>
        <w:tblStyle w:val="a3"/>
        <w:tblW w:w="9498" w:type="dxa"/>
        <w:tblInd w:w="-5" w:type="dxa"/>
        <w:tblLook w:val="04A0" w:firstRow="1" w:lastRow="0" w:firstColumn="1" w:lastColumn="0" w:noHBand="0" w:noVBand="1"/>
      </w:tblPr>
      <w:tblGrid>
        <w:gridCol w:w="1418"/>
        <w:gridCol w:w="6662"/>
        <w:gridCol w:w="1418"/>
      </w:tblGrid>
      <w:tr w:rsidR="002C46C5" w:rsidRPr="002C46C5" w14:paraId="5CE73203" w14:textId="77777777" w:rsidTr="00395059">
        <w:trPr>
          <w:trHeight w:val="457"/>
        </w:trPr>
        <w:tc>
          <w:tcPr>
            <w:tcW w:w="1418" w:type="dxa"/>
            <w:shd w:val="clear" w:color="auto" w:fill="9CC2E5" w:themeFill="accent1" w:themeFillTint="99"/>
            <w:vAlign w:val="center"/>
          </w:tcPr>
          <w:p w14:paraId="342D417D" w14:textId="0ADE7CCC" w:rsidR="00F034FB" w:rsidRPr="002C46C5" w:rsidRDefault="00B72D24" w:rsidP="00395059">
            <w:pPr>
              <w:jc w:val="center"/>
              <w:rPr>
                <w:rFonts w:ascii="Times New Roman" w:eastAsia="標楷體" w:hAnsi="Times New Roman" w:cs="Times New Roman"/>
              </w:rPr>
            </w:pPr>
            <w:r w:rsidRPr="002C46C5">
              <w:rPr>
                <w:rFonts w:ascii="Times New Roman" w:eastAsia="標楷體" w:hAnsi="Times New Roman" w:cs="Times New Roman"/>
              </w:rPr>
              <w:br w:type="page"/>
            </w:r>
            <w:r w:rsidR="00F034FB" w:rsidRPr="002C46C5">
              <w:rPr>
                <w:rFonts w:ascii="Times New Roman" w:eastAsia="標楷體" w:hAnsi="Times New Roman" w:cs="Times New Roman"/>
              </w:rPr>
              <w:t>項目</w:t>
            </w:r>
          </w:p>
        </w:tc>
        <w:tc>
          <w:tcPr>
            <w:tcW w:w="6662" w:type="dxa"/>
            <w:shd w:val="clear" w:color="auto" w:fill="9CC2E5" w:themeFill="accent1" w:themeFillTint="99"/>
            <w:vAlign w:val="center"/>
          </w:tcPr>
          <w:p w14:paraId="47362D87" w14:textId="5D766D41" w:rsidR="00F034FB" w:rsidRPr="002C46C5" w:rsidRDefault="00F034FB" w:rsidP="00395059">
            <w:pPr>
              <w:jc w:val="center"/>
              <w:rPr>
                <w:rFonts w:ascii="Times New Roman" w:eastAsia="標楷體" w:hAnsi="Times New Roman" w:cs="Times New Roman"/>
              </w:rPr>
            </w:pPr>
            <w:r w:rsidRPr="002C46C5">
              <w:rPr>
                <w:rFonts w:ascii="Times New Roman" w:eastAsia="標楷體" w:hAnsi="Times New Roman" w:cs="Times New Roman"/>
              </w:rPr>
              <w:t>支出明細</w:t>
            </w:r>
          </w:p>
        </w:tc>
        <w:tc>
          <w:tcPr>
            <w:tcW w:w="1418" w:type="dxa"/>
            <w:shd w:val="clear" w:color="auto" w:fill="9CC2E5" w:themeFill="accent1" w:themeFillTint="99"/>
            <w:vAlign w:val="center"/>
          </w:tcPr>
          <w:p w14:paraId="047D7B13" w14:textId="39099A7C" w:rsidR="00F034FB" w:rsidRPr="002C46C5" w:rsidRDefault="00F034FB" w:rsidP="00395059">
            <w:pPr>
              <w:jc w:val="center"/>
              <w:rPr>
                <w:rFonts w:ascii="Times New Roman" w:eastAsia="標楷體" w:hAnsi="Times New Roman" w:cs="Times New Roman"/>
              </w:rPr>
            </w:pPr>
            <w:r w:rsidRPr="002C46C5">
              <w:rPr>
                <w:rFonts w:ascii="Times New Roman" w:eastAsia="標楷體" w:hAnsi="Times New Roman" w:cs="Times New Roman"/>
              </w:rPr>
              <w:t>費用</w:t>
            </w:r>
            <w:r w:rsidRPr="002C46C5">
              <w:rPr>
                <w:rFonts w:ascii="Times New Roman" w:eastAsia="標楷體" w:hAnsi="Times New Roman" w:cs="Times New Roman"/>
              </w:rPr>
              <w:t>(USD)</w:t>
            </w:r>
          </w:p>
        </w:tc>
      </w:tr>
      <w:tr w:rsidR="002C46C5" w:rsidRPr="002C46C5" w14:paraId="7A16A6C3" w14:textId="77777777" w:rsidTr="00395059">
        <w:tc>
          <w:tcPr>
            <w:tcW w:w="1418" w:type="dxa"/>
            <w:vMerge w:val="restart"/>
            <w:vAlign w:val="center"/>
          </w:tcPr>
          <w:p w14:paraId="2C767A14" w14:textId="41F2B7F2" w:rsidR="00BC5548" w:rsidRPr="002C46C5" w:rsidRDefault="00BC5548" w:rsidP="00395059">
            <w:pPr>
              <w:jc w:val="center"/>
              <w:rPr>
                <w:rFonts w:ascii="Times New Roman" w:eastAsia="標楷體" w:hAnsi="Times New Roman" w:cs="Times New Roman"/>
              </w:rPr>
            </w:pPr>
            <w:r w:rsidRPr="002C46C5">
              <w:rPr>
                <w:rFonts w:ascii="Times New Roman" w:eastAsia="標楷體" w:hAnsi="Times New Roman" w:cs="Times New Roman"/>
              </w:rPr>
              <w:t>住宿費</w:t>
            </w:r>
          </w:p>
        </w:tc>
        <w:tc>
          <w:tcPr>
            <w:tcW w:w="6662" w:type="dxa"/>
            <w:vAlign w:val="center"/>
          </w:tcPr>
          <w:p w14:paraId="583614B3" w14:textId="39261EE7" w:rsidR="00BC5548" w:rsidRPr="002C46C5" w:rsidRDefault="00BC5548" w:rsidP="00395059">
            <w:pPr>
              <w:jc w:val="center"/>
              <w:rPr>
                <w:rFonts w:ascii="Times New Roman" w:eastAsia="標楷體" w:hAnsi="Times New Roman" w:cs="Times New Roman"/>
              </w:rPr>
            </w:pPr>
            <w:r w:rsidRPr="002C46C5">
              <w:rPr>
                <w:rFonts w:ascii="Times New Roman" w:eastAsia="標楷體" w:hAnsi="Times New Roman" w:cs="Times New Roman"/>
              </w:rPr>
              <w:t>Dormitory (</w:t>
            </w:r>
            <w:r w:rsidRPr="002C46C5">
              <w:rPr>
                <w:rFonts w:ascii="Times New Roman" w:eastAsia="標楷體" w:hAnsi="Times New Roman" w:cs="Times New Roman"/>
              </w:rPr>
              <w:t>活動期間</w:t>
            </w:r>
            <w:r w:rsidR="006712B0" w:rsidRPr="002C46C5">
              <w:rPr>
                <w:rFonts w:ascii="Times New Roman" w:eastAsia="標楷體" w:hAnsi="Times New Roman" w:cs="Times New Roman"/>
              </w:rPr>
              <w:t>，一人一間，</w:t>
            </w:r>
            <w:r w:rsidR="006712B0" w:rsidRPr="002C46C5">
              <w:rPr>
                <w:rFonts w:ascii="Times New Roman" w:eastAsia="標楷體" w:hAnsi="Times New Roman" w:cs="Times New Roman"/>
              </w:rPr>
              <w:t>40</w:t>
            </w:r>
            <w:r w:rsidR="006712B0" w:rsidRPr="002C46C5">
              <w:rPr>
                <w:rFonts w:ascii="Times New Roman" w:eastAsia="標楷體" w:hAnsi="Times New Roman" w:cs="Times New Roman"/>
              </w:rPr>
              <w:t>元</w:t>
            </w:r>
            <w:r w:rsidR="006712B0" w:rsidRPr="002C46C5">
              <w:rPr>
                <w:rFonts w:ascii="Times New Roman" w:eastAsia="標楷體" w:hAnsi="Times New Roman" w:cs="Times New Roman"/>
              </w:rPr>
              <w:t>*13</w:t>
            </w:r>
            <w:r w:rsidR="006712B0" w:rsidRPr="002C46C5">
              <w:rPr>
                <w:rFonts w:ascii="Times New Roman" w:eastAsia="標楷體" w:hAnsi="Times New Roman" w:cs="Times New Roman"/>
              </w:rPr>
              <w:t>天</w:t>
            </w:r>
            <w:r w:rsidRPr="002C46C5">
              <w:rPr>
                <w:rFonts w:ascii="Times New Roman" w:eastAsia="標楷體" w:hAnsi="Times New Roman" w:cs="Times New Roman"/>
              </w:rPr>
              <w:t>)</w:t>
            </w:r>
          </w:p>
        </w:tc>
        <w:tc>
          <w:tcPr>
            <w:tcW w:w="1418" w:type="dxa"/>
            <w:vAlign w:val="center"/>
          </w:tcPr>
          <w:p w14:paraId="2DC50326" w14:textId="5F2E5898" w:rsidR="00BC5548" w:rsidRPr="002C46C5" w:rsidRDefault="006712B0" w:rsidP="00395059">
            <w:pPr>
              <w:jc w:val="center"/>
              <w:rPr>
                <w:rFonts w:ascii="Times New Roman" w:eastAsia="標楷體" w:hAnsi="Times New Roman" w:cs="Times New Roman"/>
              </w:rPr>
            </w:pPr>
            <w:r w:rsidRPr="002C46C5">
              <w:rPr>
                <w:rFonts w:ascii="Times New Roman" w:eastAsia="標楷體" w:hAnsi="Times New Roman" w:cs="Times New Roman"/>
              </w:rPr>
              <w:t>520</w:t>
            </w:r>
          </w:p>
        </w:tc>
      </w:tr>
      <w:tr w:rsidR="002C46C5" w:rsidRPr="002C46C5" w14:paraId="2C74F8AF" w14:textId="77777777" w:rsidTr="00395059">
        <w:tc>
          <w:tcPr>
            <w:tcW w:w="1418" w:type="dxa"/>
            <w:vMerge/>
            <w:vAlign w:val="center"/>
          </w:tcPr>
          <w:p w14:paraId="0DBFAD40" w14:textId="77777777" w:rsidR="00BC5548" w:rsidRPr="002C46C5" w:rsidRDefault="00BC5548" w:rsidP="00395059">
            <w:pPr>
              <w:jc w:val="center"/>
              <w:rPr>
                <w:rFonts w:ascii="Times New Roman" w:eastAsia="標楷體" w:hAnsi="Times New Roman" w:cs="Times New Roman"/>
              </w:rPr>
            </w:pPr>
          </w:p>
        </w:tc>
        <w:tc>
          <w:tcPr>
            <w:tcW w:w="6662" w:type="dxa"/>
            <w:vAlign w:val="center"/>
          </w:tcPr>
          <w:p w14:paraId="0D662CCC" w14:textId="6B6D7663" w:rsidR="00BC5548" w:rsidRPr="002C46C5" w:rsidRDefault="00BC5548" w:rsidP="00395059">
            <w:pPr>
              <w:jc w:val="center"/>
              <w:rPr>
                <w:rFonts w:ascii="Times New Roman" w:eastAsia="標楷體" w:hAnsi="Times New Roman" w:cs="Times New Roman"/>
              </w:rPr>
            </w:pPr>
            <w:r w:rsidRPr="002C46C5">
              <w:rPr>
                <w:rFonts w:ascii="Times New Roman" w:eastAsia="標楷體" w:hAnsi="Times New Roman" w:cs="Times New Roman"/>
              </w:rPr>
              <w:t>起飛前一晚住宿</w:t>
            </w:r>
            <w:r w:rsidRPr="002C46C5">
              <w:rPr>
                <w:rFonts w:ascii="Times New Roman" w:eastAsia="標楷體" w:hAnsi="Times New Roman" w:cs="Times New Roman"/>
              </w:rPr>
              <w:t xml:space="preserve">Portland </w:t>
            </w:r>
            <w:r w:rsidR="00E4194F" w:rsidRPr="002C46C5">
              <w:rPr>
                <w:rFonts w:ascii="Times New Roman" w:eastAsia="標楷體" w:hAnsi="Times New Roman" w:cs="Times New Roman"/>
              </w:rPr>
              <w:t>的</w:t>
            </w:r>
            <w:r w:rsidR="00E4194F" w:rsidRPr="002C46C5">
              <w:rPr>
                <w:rFonts w:ascii="Times New Roman" w:eastAsia="標楷體" w:hAnsi="Times New Roman" w:cs="Times New Roman"/>
              </w:rPr>
              <w:t xml:space="preserve"> </w:t>
            </w:r>
            <w:r w:rsidRPr="002C46C5">
              <w:rPr>
                <w:rFonts w:ascii="Times New Roman" w:eastAsia="標楷體" w:hAnsi="Times New Roman" w:cs="Times New Roman"/>
              </w:rPr>
              <w:t>Hotel (</w:t>
            </w:r>
            <w:r w:rsidRPr="002C46C5">
              <w:rPr>
                <w:rFonts w:ascii="Times New Roman" w:eastAsia="標楷體" w:hAnsi="Times New Roman" w:cs="Times New Roman"/>
              </w:rPr>
              <w:t>依航班時間決定是否住宿</w:t>
            </w:r>
            <w:r w:rsidR="006712B0" w:rsidRPr="002C46C5">
              <w:rPr>
                <w:rFonts w:ascii="Times New Roman" w:eastAsia="標楷體" w:hAnsi="Times New Roman" w:cs="Times New Roman"/>
              </w:rPr>
              <w:t>，兩人一間，</w:t>
            </w:r>
            <w:r w:rsidR="006712B0" w:rsidRPr="002C46C5">
              <w:rPr>
                <w:rFonts w:ascii="Times New Roman" w:eastAsia="標楷體" w:hAnsi="Times New Roman" w:cs="Times New Roman"/>
              </w:rPr>
              <w:t>120</w:t>
            </w:r>
            <w:r w:rsidR="006712B0" w:rsidRPr="002C46C5">
              <w:rPr>
                <w:rFonts w:ascii="Times New Roman" w:eastAsia="標楷體" w:hAnsi="Times New Roman" w:cs="Times New Roman"/>
              </w:rPr>
              <w:t>元</w:t>
            </w:r>
            <w:r w:rsidR="006712B0" w:rsidRPr="002C46C5">
              <w:rPr>
                <w:rFonts w:ascii="Times New Roman" w:eastAsia="標楷體" w:hAnsi="Times New Roman" w:cs="Times New Roman"/>
              </w:rPr>
              <w:t>/</w:t>
            </w:r>
            <w:r w:rsidR="006712B0" w:rsidRPr="002C46C5">
              <w:rPr>
                <w:rFonts w:ascii="Times New Roman" w:eastAsia="標楷體" w:hAnsi="Times New Roman" w:cs="Times New Roman"/>
              </w:rPr>
              <w:t>間</w:t>
            </w:r>
            <w:r w:rsidRPr="002C46C5">
              <w:rPr>
                <w:rFonts w:ascii="Times New Roman" w:eastAsia="標楷體" w:hAnsi="Times New Roman" w:cs="Times New Roman"/>
              </w:rPr>
              <w:t>)</w:t>
            </w:r>
          </w:p>
        </w:tc>
        <w:tc>
          <w:tcPr>
            <w:tcW w:w="1418" w:type="dxa"/>
            <w:vAlign w:val="center"/>
          </w:tcPr>
          <w:p w14:paraId="23D13899" w14:textId="7365981A" w:rsidR="00BC5548" w:rsidRPr="002C46C5" w:rsidRDefault="006712B0" w:rsidP="00395059">
            <w:pPr>
              <w:jc w:val="center"/>
              <w:rPr>
                <w:rFonts w:ascii="Times New Roman" w:eastAsia="標楷體" w:hAnsi="Times New Roman" w:cs="Times New Roman"/>
              </w:rPr>
            </w:pPr>
            <w:r w:rsidRPr="002C46C5">
              <w:rPr>
                <w:rFonts w:ascii="Times New Roman" w:eastAsia="標楷體" w:hAnsi="Times New Roman" w:cs="Times New Roman"/>
              </w:rPr>
              <w:t>60</w:t>
            </w:r>
          </w:p>
        </w:tc>
      </w:tr>
      <w:tr w:rsidR="002C46C5" w:rsidRPr="002C46C5" w14:paraId="62342997" w14:textId="77777777" w:rsidTr="00395059">
        <w:tc>
          <w:tcPr>
            <w:tcW w:w="1418" w:type="dxa"/>
            <w:vAlign w:val="center"/>
          </w:tcPr>
          <w:p w14:paraId="52087E80" w14:textId="46535D68" w:rsidR="00F034FB" w:rsidRPr="002C46C5" w:rsidRDefault="00253E72" w:rsidP="00395059">
            <w:pPr>
              <w:jc w:val="center"/>
              <w:rPr>
                <w:rFonts w:ascii="Times New Roman" w:eastAsia="標楷體" w:hAnsi="Times New Roman" w:cs="Times New Roman"/>
              </w:rPr>
            </w:pPr>
            <w:r w:rsidRPr="002C46C5">
              <w:rPr>
                <w:rFonts w:ascii="Times New Roman" w:eastAsia="標楷體" w:hAnsi="Times New Roman" w:cs="Times New Roman"/>
              </w:rPr>
              <w:t>餐費</w:t>
            </w:r>
          </w:p>
        </w:tc>
        <w:tc>
          <w:tcPr>
            <w:tcW w:w="6662" w:type="dxa"/>
            <w:vAlign w:val="center"/>
          </w:tcPr>
          <w:p w14:paraId="2AE9D17D" w14:textId="15740724" w:rsidR="00253E72" w:rsidRPr="002C46C5" w:rsidRDefault="00253E72" w:rsidP="00A97238">
            <w:pPr>
              <w:jc w:val="center"/>
              <w:rPr>
                <w:rFonts w:ascii="Times New Roman" w:eastAsia="標楷體" w:hAnsi="Times New Roman" w:cs="Times New Roman"/>
              </w:rPr>
            </w:pPr>
            <w:r w:rsidRPr="002C46C5">
              <w:rPr>
                <w:rFonts w:ascii="Times New Roman" w:eastAsia="標楷體" w:hAnsi="Times New Roman" w:cs="Times New Roman"/>
              </w:rPr>
              <w:t>1</w:t>
            </w:r>
            <w:r w:rsidR="005339CB" w:rsidRPr="002C46C5">
              <w:rPr>
                <w:rFonts w:ascii="Times New Roman" w:eastAsia="標楷體" w:hAnsi="Times New Roman" w:cs="Times New Roman"/>
              </w:rPr>
              <w:t>2</w:t>
            </w:r>
            <w:r w:rsidRPr="002C46C5">
              <w:rPr>
                <w:rFonts w:ascii="Times New Roman" w:eastAsia="標楷體" w:hAnsi="Times New Roman" w:cs="Times New Roman"/>
              </w:rPr>
              <w:t>元</w:t>
            </w:r>
            <w:r w:rsidRPr="002C46C5">
              <w:rPr>
                <w:rFonts w:ascii="Times New Roman" w:eastAsia="標楷體" w:hAnsi="Times New Roman" w:cs="Times New Roman"/>
              </w:rPr>
              <w:t>/</w:t>
            </w:r>
            <w:r w:rsidRPr="002C46C5">
              <w:rPr>
                <w:rFonts w:ascii="Times New Roman" w:eastAsia="標楷體" w:hAnsi="Times New Roman" w:cs="Times New Roman"/>
              </w:rPr>
              <w:t>餐，平均一天約</w:t>
            </w:r>
            <w:r w:rsidR="005339CB" w:rsidRPr="002C46C5">
              <w:rPr>
                <w:rFonts w:ascii="Times New Roman" w:eastAsia="標楷體" w:hAnsi="Times New Roman" w:cs="Times New Roman"/>
              </w:rPr>
              <w:t>36</w:t>
            </w:r>
            <w:r w:rsidRPr="002C46C5">
              <w:rPr>
                <w:rFonts w:ascii="Times New Roman" w:eastAsia="標楷體" w:hAnsi="Times New Roman" w:cs="Times New Roman"/>
              </w:rPr>
              <w:t>元</w:t>
            </w:r>
            <w:r w:rsidR="00A35AC6" w:rsidRPr="002C46C5">
              <w:rPr>
                <w:rFonts w:ascii="Times New Roman" w:eastAsia="標楷體" w:hAnsi="Times New Roman" w:cs="Times New Roman"/>
              </w:rPr>
              <w:t xml:space="preserve"> (</w:t>
            </w:r>
            <w:r w:rsidR="00AE6569" w:rsidRPr="002C46C5">
              <w:rPr>
                <w:rFonts w:ascii="Times New Roman" w:eastAsia="標楷體" w:hAnsi="Times New Roman" w:cs="Times New Roman"/>
              </w:rPr>
              <w:t>當地學生餐廳</w:t>
            </w:r>
            <w:r w:rsidR="005339CB" w:rsidRPr="002C46C5">
              <w:rPr>
                <w:rFonts w:ascii="Times New Roman" w:eastAsia="標楷體" w:hAnsi="Times New Roman" w:cs="Times New Roman"/>
              </w:rPr>
              <w:t>，</w:t>
            </w:r>
            <w:r w:rsidR="005339CB" w:rsidRPr="002C46C5">
              <w:rPr>
                <w:rFonts w:ascii="Times New Roman" w:eastAsia="標楷體" w:hAnsi="Times New Roman" w:cs="Times New Roman"/>
              </w:rPr>
              <w:t>36</w:t>
            </w:r>
            <w:r w:rsidRPr="002C46C5">
              <w:rPr>
                <w:rFonts w:ascii="Times New Roman" w:eastAsia="標楷體" w:hAnsi="Times New Roman" w:cs="Times New Roman"/>
              </w:rPr>
              <w:t>元</w:t>
            </w:r>
            <w:r w:rsidRPr="002C46C5">
              <w:rPr>
                <w:rFonts w:ascii="Times New Roman" w:eastAsia="標楷體" w:hAnsi="Times New Roman" w:cs="Times New Roman"/>
              </w:rPr>
              <w:t>*1</w:t>
            </w:r>
            <w:r w:rsidR="00A97238">
              <w:rPr>
                <w:rFonts w:ascii="Times New Roman" w:eastAsia="標楷體" w:hAnsi="Times New Roman" w:cs="Times New Roman"/>
              </w:rPr>
              <w:t>4</w:t>
            </w:r>
            <w:r w:rsidRPr="002C46C5">
              <w:rPr>
                <w:rFonts w:ascii="Times New Roman" w:eastAsia="標楷體" w:hAnsi="Times New Roman" w:cs="Times New Roman"/>
              </w:rPr>
              <w:t>天</w:t>
            </w:r>
            <w:r w:rsidR="00A35AC6" w:rsidRPr="002C46C5">
              <w:rPr>
                <w:rFonts w:ascii="Times New Roman" w:eastAsia="標楷體" w:hAnsi="Times New Roman" w:cs="Times New Roman"/>
              </w:rPr>
              <w:t>)</w:t>
            </w:r>
          </w:p>
        </w:tc>
        <w:tc>
          <w:tcPr>
            <w:tcW w:w="1418" w:type="dxa"/>
            <w:vAlign w:val="center"/>
          </w:tcPr>
          <w:p w14:paraId="67166BD8" w14:textId="04D3EEEB" w:rsidR="00F034FB" w:rsidRPr="002C46C5" w:rsidRDefault="00A97238" w:rsidP="00395059">
            <w:pPr>
              <w:jc w:val="center"/>
              <w:rPr>
                <w:rFonts w:ascii="Times New Roman" w:eastAsia="標楷體" w:hAnsi="Times New Roman" w:cs="Times New Roman"/>
              </w:rPr>
            </w:pPr>
            <w:r>
              <w:rPr>
                <w:rFonts w:ascii="Times New Roman" w:eastAsia="標楷體" w:hAnsi="Times New Roman" w:cs="Times New Roman"/>
              </w:rPr>
              <w:t>504</w:t>
            </w:r>
          </w:p>
        </w:tc>
      </w:tr>
      <w:tr w:rsidR="002C46C5" w:rsidRPr="002C46C5" w14:paraId="0CE9653B" w14:textId="77777777" w:rsidTr="00395059">
        <w:tc>
          <w:tcPr>
            <w:tcW w:w="1418" w:type="dxa"/>
            <w:vMerge w:val="restart"/>
            <w:vAlign w:val="center"/>
          </w:tcPr>
          <w:p w14:paraId="062C63D2" w14:textId="5B4AD1D4"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車資</w:t>
            </w:r>
          </w:p>
        </w:tc>
        <w:tc>
          <w:tcPr>
            <w:tcW w:w="6662" w:type="dxa"/>
            <w:vAlign w:val="center"/>
          </w:tcPr>
          <w:p w14:paraId="6FFE1A38" w14:textId="31DA7EC4"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接機</w:t>
            </w:r>
            <w:r w:rsidRPr="002C46C5">
              <w:rPr>
                <w:rFonts w:ascii="Times New Roman" w:eastAsia="標楷體" w:hAnsi="Times New Roman" w:cs="Times New Roman"/>
              </w:rPr>
              <w:t xml:space="preserve"> (Portland-Corvallis)</w:t>
            </w:r>
          </w:p>
        </w:tc>
        <w:tc>
          <w:tcPr>
            <w:tcW w:w="1418" w:type="dxa"/>
            <w:vAlign w:val="center"/>
          </w:tcPr>
          <w:p w14:paraId="0240D99F" w14:textId="26C7F53D" w:rsidR="009B39B1" w:rsidRPr="002C46C5" w:rsidRDefault="00A97238" w:rsidP="00395059">
            <w:pPr>
              <w:jc w:val="center"/>
              <w:rPr>
                <w:rFonts w:ascii="Times New Roman" w:eastAsia="標楷體" w:hAnsi="Times New Roman" w:cs="Times New Roman"/>
              </w:rPr>
            </w:pPr>
            <w:r>
              <w:rPr>
                <w:rFonts w:ascii="Times New Roman" w:eastAsia="標楷體" w:hAnsi="Times New Roman" w:cs="Times New Roman" w:hint="eastAsia"/>
              </w:rPr>
              <w:t>90</w:t>
            </w:r>
          </w:p>
        </w:tc>
      </w:tr>
      <w:tr w:rsidR="002C46C5" w:rsidRPr="002C46C5" w14:paraId="3926F6D7" w14:textId="77777777" w:rsidTr="00395059">
        <w:tc>
          <w:tcPr>
            <w:tcW w:w="1418" w:type="dxa"/>
            <w:vMerge/>
            <w:vAlign w:val="center"/>
          </w:tcPr>
          <w:p w14:paraId="70DD5250" w14:textId="77777777" w:rsidR="009B39B1" w:rsidRPr="002C46C5" w:rsidRDefault="009B39B1" w:rsidP="00395059">
            <w:pPr>
              <w:jc w:val="center"/>
              <w:rPr>
                <w:rFonts w:ascii="Times New Roman" w:eastAsia="標楷體" w:hAnsi="Times New Roman" w:cs="Times New Roman"/>
              </w:rPr>
            </w:pPr>
          </w:p>
        </w:tc>
        <w:tc>
          <w:tcPr>
            <w:tcW w:w="6662" w:type="dxa"/>
            <w:vAlign w:val="center"/>
          </w:tcPr>
          <w:p w14:paraId="75ABBBA3" w14:textId="206BCEF2"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 xml:space="preserve">Corvallis </w:t>
            </w:r>
            <w:r w:rsidRPr="002C46C5">
              <w:rPr>
                <w:rFonts w:ascii="Times New Roman" w:eastAsia="標楷體" w:hAnsi="Times New Roman" w:cs="Times New Roman"/>
              </w:rPr>
              <w:t>參觀車費</w:t>
            </w:r>
          </w:p>
        </w:tc>
        <w:tc>
          <w:tcPr>
            <w:tcW w:w="1418" w:type="dxa"/>
            <w:vAlign w:val="center"/>
          </w:tcPr>
          <w:p w14:paraId="584A658F" w14:textId="56F2968A" w:rsidR="009B39B1" w:rsidRPr="002C46C5" w:rsidRDefault="00A97238" w:rsidP="00395059">
            <w:pPr>
              <w:jc w:val="center"/>
              <w:rPr>
                <w:rFonts w:ascii="Times New Roman" w:eastAsia="標楷體" w:hAnsi="Times New Roman" w:cs="Times New Roman"/>
              </w:rPr>
            </w:pPr>
            <w:r>
              <w:rPr>
                <w:rFonts w:ascii="Times New Roman" w:eastAsia="標楷體" w:hAnsi="Times New Roman" w:cs="Times New Roman" w:hint="eastAsia"/>
              </w:rPr>
              <w:t>20</w:t>
            </w:r>
          </w:p>
        </w:tc>
      </w:tr>
      <w:tr w:rsidR="002C46C5" w:rsidRPr="002C46C5" w14:paraId="1AE3D791" w14:textId="77777777" w:rsidTr="00395059">
        <w:tc>
          <w:tcPr>
            <w:tcW w:w="1418" w:type="dxa"/>
            <w:vMerge/>
            <w:vAlign w:val="center"/>
          </w:tcPr>
          <w:p w14:paraId="16BA0D00" w14:textId="77777777" w:rsidR="009B39B1" w:rsidRPr="002C46C5" w:rsidRDefault="009B39B1" w:rsidP="00395059">
            <w:pPr>
              <w:jc w:val="center"/>
              <w:rPr>
                <w:rFonts w:ascii="Times New Roman" w:eastAsia="標楷體" w:hAnsi="Times New Roman" w:cs="Times New Roman"/>
              </w:rPr>
            </w:pPr>
          </w:p>
        </w:tc>
        <w:tc>
          <w:tcPr>
            <w:tcW w:w="6662" w:type="dxa"/>
            <w:vAlign w:val="center"/>
          </w:tcPr>
          <w:p w14:paraId="7A91650E" w14:textId="031815E3"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第一週</w:t>
            </w:r>
            <w:r w:rsidRPr="002C46C5">
              <w:rPr>
                <w:rFonts w:ascii="Times New Roman" w:eastAsia="標楷體" w:hAnsi="Times New Roman" w:cs="Times New Roman"/>
              </w:rPr>
              <w:t>weekend-In town activities</w:t>
            </w:r>
          </w:p>
        </w:tc>
        <w:tc>
          <w:tcPr>
            <w:tcW w:w="1418" w:type="dxa"/>
            <w:vAlign w:val="center"/>
          </w:tcPr>
          <w:p w14:paraId="36DEC2CC" w14:textId="4E0C5CD6"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40</w:t>
            </w:r>
          </w:p>
        </w:tc>
      </w:tr>
      <w:tr w:rsidR="002C46C5" w:rsidRPr="002C46C5" w14:paraId="54BF072F" w14:textId="77777777" w:rsidTr="00395059">
        <w:tc>
          <w:tcPr>
            <w:tcW w:w="1418" w:type="dxa"/>
            <w:vMerge/>
            <w:vAlign w:val="center"/>
          </w:tcPr>
          <w:p w14:paraId="1FB2688A" w14:textId="77777777" w:rsidR="009B39B1" w:rsidRPr="002C46C5" w:rsidRDefault="009B39B1" w:rsidP="00395059">
            <w:pPr>
              <w:jc w:val="center"/>
              <w:rPr>
                <w:rFonts w:ascii="Times New Roman" w:eastAsia="標楷體" w:hAnsi="Times New Roman" w:cs="Times New Roman"/>
              </w:rPr>
            </w:pPr>
          </w:p>
        </w:tc>
        <w:tc>
          <w:tcPr>
            <w:tcW w:w="6662" w:type="dxa"/>
            <w:vAlign w:val="center"/>
          </w:tcPr>
          <w:p w14:paraId="1A614316" w14:textId="2066F875" w:rsidR="009B39B1" w:rsidRPr="002C46C5" w:rsidRDefault="009B39B1" w:rsidP="00395059">
            <w:pPr>
              <w:jc w:val="center"/>
              <w:rPr>
                <w:rFonts w:ascii="Times New Roman" w:eastAsia="標楷體" w:hAnsi="Times New Roman" w:cs="Times New Roman"/>
              </w:rPr>
            </w:pPr>
            <w:r w:rsidRPr="002C46C5">
              <w:rPr>
                <w:rFonts w:ascii="Times New Roman" w:eastAsia="標楷體" w:hAnsi="Times New Roman" w:cs="Times New Roman"/>
              </w:rPr>
              <w:t>第二週</w:t>
            </w:r>
            <w:r w:rsidRPr="002C46C5">
              <w:rPr>
                <w:rFonts w:ascii="Times New Roman" w:eastAsia="標楷體" w:hAnsi="Times New Roman" w:cs="Times New Roman"/>
              </w:rPr>
              <w:t>Portland City-City bus</w:t>
            </w:r>
          </w:p>
        </w:tc>
        <w:tc>
          <w:tcPr>
            <w:tcW w:w="1418" w:type="dxa"/>
            <w:vAlign w:val="center"/>
          </w:tcPr>
          <w:p w14:paraId="20576B60" w14:textId="5157A2B0" w:rsidR="009B39B1" w:rsidRPr="002C46C5" w:rsidRDefault="00A97238" w:rsidP="00395059">
            <w:pPr>
              <w:jc w:val="center"/>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5</w:t>
            </w:r>
          </w:p>
        </w:tc>
      </w:tr>
      <w:tr w:rsidR="002C46C5" w:rsidRPr="002C46C5" w14:paraId="4E3B8EB6" w14:textId="77777777" w:rsidTr="00395059">
        <w:tc>
          <w:tcPr>
            <w:tcW w:w="1418" w:type="dxa"/>
            <w:vAlign w:val="center"/>
          </w:tcPr>
          <w:p w14:paraId="0D19143D" w14:textId="7487C855" w:rsidR="004D6F82" w:rsidRPr="002C46C5" w:rsidRDefault="006712B0" w:rsidP="00395059">
            <w:pPr>
              <w:jc w:val="center"/>
              <w:rPr>
                <w:rFonts w:ascii="Times New Roman" w:eastAsia="標楷體" w:hAnsi="Times New Roman" w:cs="Times New Roman"/>
              </w:rPr>
            </w:pPr>
            <w:r w:rsidRPr="002C46C5">
              <w:rPr>
                <w:rFonts w:ascii="Times New Roman" w:eastAsia="標楷體" w:hAnsi="Times New Roman" w:cs="Times New Roman"/>
              </w:rPr>
              <w:t>學校</w:t>
            </w:r>
            <w:r w:rsidR="004D6F82" w:rsidRPr="002C46C5">
              <w:rPr>
                <w:rFonts w:ascii="Times New Roman" w:eastAsia="標楷體" w:hAnsi="Times New Roman" w:cs="Times New Roman"/>
              </w:rPr>
              <w:t>保險費</w:t>
            </w:r>
          </w:p>
        </w:tc>
        <w:tc>
          <w:tcPr>
            <w:tcW w:w="6662" w:type="dxa"/>
            <w:vAlign w:val="center"/>
          </w:tcPr>
          <w:p w14:paraId="162A1A5D" w14:textId="7E572C9F" w:rsidR="004D6F82" w:rsidRPr="002C46C5" w:rsidRDefault="009D6D29" w:rsidP="00395059">
            <w:pPr>
              <w:jc w:val="center"/>
              <w:rPr>
                <w:rFonts w:ascii="Times New Roman" w:eastAsia="標楷體" w:hAnsi="Times New Roman" w:cs="Times New Roman"/>
              </w:rPr>
            </w:pPr>
            <w:r w:rsidRPr="002C46C5">
              <w:rPr>
                <w:rFonts w:ascii="Times New Roman" w:eastAsia="標楷體" w:hAnsi="Times New Roman" w:cs="Times New Roman"/>
              </w:rPr>
              <w:t>-</w:t>
            </w:r>
          </w:p>
        </w:tc>
        <w:tc>
          <w:tcPr>
            <w:tcW w:w="1418" w:type="dxa"/>
            <w:vAlign w:val="center"/>
          </w:tcPr>
          <w:p w14:paraId="68423015" w14:textId="46B47BA2" w:rsidR="004D6F82" w:rsidRPr="002C46C5" w:rsidRDefault="00A97238" w:rsidP="00395059">
            <w:pPr>
              <w:jc w:val="center"/>
              <w:rPr>
                <w:rFonts w:ascii="Times New Roman" w:eastAsia="標楷體" w:hAnsi="Times New Roman" w:cs="Times New Roman"/>
              </w:rPr>
            </w:pPr>
            <w:r>
              <w:rPr>
                <w:rFonts w:ascii="Times New Roman" w:eastAsia="標楷體" w:hAnsi="Times New Roman" w:cs="Times New Roman" w:hint="eastAsia"/>
              </w:rPr>
              <w:t>20</w:t>
            </w:r>
          </w:p>
        </w:tc>
      </w:tr>
      <w:tr w:rsidR="002C46C5" w:rsidRPr="002C46C5" w14:paraId="2205F64B" w14:textId="77777777" w:rsidTr="00395059">
        <w:tc>
          <w:tcPr>
            <w:tcW w:w="1418" w:type="dxa"/>
            <w:vAlign w:val="center"/>
          </w:tcPr>
          <w:p w14:paraId="43C8CD3B" w14:textId="233AB161" w:rsidR="004D6F82" w:rsidRPr="002C46C5" w:rsidRDefault="004D6F82" w:rsidP="00395059">
            <w:pPr>
              <w:jc w:val="center"/>
              <w:rPr>
                <w:rFonts w:ascii="Times New Roman" w:eastAsia="標楷體" w:hAnsi="Times New Roman" w:cs="Times New Roman"/>
                <w:b/>
              </w:rPr>
            </w:pPr>
            <w:r w:rsidRPr="002C46C5">
              <w:rPr>
                <w:rFonts w:ascii="Times New Roman" w:eastAsia="標楷體" w:hAnsi="Times New Roman" w:cs="Times New Roman"/>
                <w:b/>
              </w:rPr>
              <w:t>合計</w:t>
            </w:r>
          </w:p>
        </w:tc>
        <w:tc>
          <w:tcPr>
            <w:tcW w:w="6662" w:type="dxa"/>
            <w:vAlign w:val="center"/>
          </w:tcPr>
          <w:p w14:paraId="09762F72" w14:textId="77777777" w:rsidR="004D6F82" w:rsidRPr="002C46C5" w:rsidRDefault="004D6F82" w:rsidP="00395059">
            <w:pPr>
              <w:jc w:val="center"/>
              <w:rPr>
                <w:rFonts w:ascii="Times New Roman" w:eastAsia="標楷體" w:hAnsi="Times New Roman" w:cs="Times New Roman"/>
                <w:b/>
              </w:rPr>
            </w:pPr>
          </w:p>
        </w:tc>
        <w:tc>
          <w:tcPr>
            <w:tcW w:w="1418" w:type="dxa"/>
            <w:vAlign w:val="center"/>
          </w:tcPr>
          <w:p w14:paraId="1606E82E" w14:textId="69454F55" w:rsidR="004D6F82" w:rsidRPr="002C46C5" w:rsidRDefault="00F13CB0" w:rsidP="00395059">
            <w:pPr>
              <w:jc w:val="center"/>
              <w:rPr>
                <w:rFonts w:ascii="Times New Roman" w:eastAsia="標楷體" w:hAnsi="Times New Roman" w:cs="Times New Roman"/>
                <w:b/>
              </w:rPr>
            </w:pPr>
            <w:r w:rsidRPr="002C46C5">
              <w:rPr>
                <w:rFonts w:ascii="Times New Roman" w:eastAsia="標楷體" w:hAnsi="Times New Roman" w:cs="Times New Roman"/>
                <w:b/>
              </w:rPr>
              <w:t>1</w:t>
            </w:r>
            <w:r w:rsidR="00EA1F90">
              <w:rPr>
                <w:rFonts w:ascii="Times New Roman" w:eastAsia="標楷體" w:hAnsi="Times New Roman" w:cs="Times New Roman"/>
                <w:b/>
              </w:rPr>
              <w:t>,</w:t>
            </w:r>
            <w:r w:rsidR="00A97238">
              <w:rPr>
                <w:rFonts w:ascii="Times New Roman" w:eastAsia="標楷體" w:hAnsi="Times New Roman" w:cs="Times New Roman"/>
                <w:b/>
              </w:rPr>
              <w:t>2</w:t>
            </w:r>
            <w:r w:rsidR="00A97238">
              <w:rPr>
                <w:rFonts w:ascii="Times New Roman" w:eastAsia="標楷體" w:hAnsi="Times New Roman" w:cs="Times New Roman" w:hint="eastAsia"/>
                <w:b/>
              </w:rPr>
              <w:t>99</w:t>
            </w:r>
          </w:p>
        </w:tc>
      </w:tr>
    </w:tbl>
    <w:p w14:paraId="273B5D43" w14:textId="45283651" w:rsidR="00A35AC6" w:rsidRPr="002C46C5" w:rsidRDefault="00EA1F90" w:rsidP="00E36093">
      <w:pPr>
        <w:jc w:val="both"/>
        <w:rPr>
          <w:rFonts w:ascii="Times New Roman" w:eastAsia="標楷體" w:hAnsi="Times New Roman" w:cs="Times New Roman"/>
          <w:b/>
        </w:rPr>
      </w:pPr>
      <w:r>
        <w:rPr>
          <w:rFonts w:ascii="Times New Roman" w:eastAsia="標楷體" w:hAnsi="Times New Roman" w:cs="Times New Roman"/>
          <w:b/>
        </w:rPr>
        <w:t xml:space="preserve"> </w:t>
      </w:r>
      <w:r w:rsidR="00F13CB0" w:rsidRPr="002C46C5">
        <w:rPr>
          <w:rFonts w:ascii="Times New Roman" w:eastAsia="標楷體" w:hAnsi="Times New Roman" w:cs="Times New Roman"/>
          <w:b/>
        </w:rPr>
        <w:t xml:space="preserve"> </w:t>
      </w:r>
      <w:r w:rsidR="00862B61">
        <w:rPr>
          <w:rFonts w:ascii="Times New Roman" w:eastAsia="標楷體" w:hAnsi="Times New Roman" w:cs="Times New Roman" w:hint="eastAsia"/>
          <w:b/>
        </w:rPr>
        <w:t xml:space="preserve">                                                          </w:t>
      </w:r>
      <w:r w:rsidR="00A97238">
        <w:rPr>
          <w:rFonts w:ascii="Times New Roman" w:eastAsia="標楷體" w:hAnsi="Times New Roman" w:cs="Times New Roman" w:hint="eastAsia"/>
          <w:b/>
        </w:rPr>
        <w:t xml:space="preserve">   </w:t>
      </w:r>
      <w:r w:rsidR="00862B61">
        <w:rPr>
          <w:rFonts w:ascii="Times New Roman" w:eastAsia="標楷體" w:hAnsi="Times New Roman" w:cs="Times New Roman" w:hint="eastAsia"/>
          <w:b/>
        </w:rPr>
        <w:t xml:space="preserve">      </w:t>
      </w:r>
      <w:r w:rsidR="00F13CB0" w:rsidRPr="002C46C5">
        <w:rPr>
          <w:rFonts w:ascii="Times New Roman" w:eastAsia="標楷體" w:hAnsi="Times New Roman" w:cs="Times New Roman"/>
          <w:b/>
        </w:rPr>
        <w:t>匯率約</w:t>
      </w:r>
      <w:r w:rsidR="00A97238">
        <w:rPr>
          <w:rFonts w:ascii="Times New Roman" w:eastAsia="標楷體" w:hAnsi="Times New Roman" w:cs="Times New Roman"/>
          <w:b/>
        </w:rPr>
        <w:t>1:3</w:t>
      </w:r>
      <w:r w:rsidR="00A97238">
        <w:rPr>
          <w:rFonts w:ascii="Times New Roman" w:eastAsia="標楷體" w:hAnsi="Times New Roman" w:cs="Times New Roman" w:hint="eastAsia"/>
          <w:b/>
        </w:rPr>
        <w:t>2</w:t>
      </w:r>
    </w:p>
    <w:p w14:paraId="0724F1B8" w14:textId="27315589" w:rsidR="00E63948" w:rsidRPr="002C46C5" w:rsidRDefault="00B72D24" w:rsidP="00E36093">
      <w:pPr>
        <w:jc w:val="both"/>
        <w:rPr>
          <w:rFonts w:ascii="Times New Roman" w:eastAsia="標楷體" w:hAnsi="Times New Roman" w:cs="Times New Roman"/>
          <w:b/>
        </w:rPr>
      </w:pPr>
      <w:r w:rsidRPr="002C46C5">
        <w:rPr>
          <w:rFonts w:ascii="Times New Roman" w:eastAsia="標楷體" w:hAnsi="Times New Roman" w:cs="Times New Roman"/>
          <w:b/>
        </w:rPr>
        <w:lastRenderedPageBreak/>
        <w:t>伍</w:t>
      </w:r>
      <w:r w:rsidR="00A35AC6" w:rsidRPr="002C46C5">
        <w:rPr>
          <w:rFonts w:ascii="Times New Roman" w:eastAsia="標楷體" w:hAnsi="Times New Roman" w:cs="Times New Roman"/>
          <w:b/>
        </w:rPr>
        <w:t>、</w:t>
      </w:r>
      <w:r w:rsidR="00E63948" w:rsidRPr="002C46C5">
        <w:rPr>
          <w:rFonts w:ascii="Times New Roman" w:eastAsia="標楷體" w:hAnsi="Times New Roman" w:cs="Times New Roman"/>
          <w:b/>
        </w:rPr>
        <w:t>報名資格</w:t>
      </w:r>
    </w:p>
    <w:p w14:paraId="2F59E514" w14:textId="77777777" w:rsidR="00E63948" w:rsidRPr="002C46C5" w:rsidRDefault="00E63948" w:rsidP="00E36093">
      <w:pPr>
        <w:pStyle w:val="a4"/>
        <w:ind w:leftChars="0"/>
        <w:jc w:val="both"/>
        <w:rPr>
          <w:rFonts w:ascii="Times New Roman" w:eastAsia="標楷體" w:hAnsi="Times New Roman" w:cs="Times New Roman"/>
        </w:rPr>
      </w:pPr>
      <w:r w:rsidRPr="002C46C5">
        <w:rPr>
          <w:rFonts w:ascii="Times New Roman" w:eastAsia="標楷體" w:hAnsi="Times New Roman" w:cs="Times New Roman"/>
        </w:rPr>
        <w:t>同時符合以下條件者，使具報名資格</w:t>
      </w:r>
      <w:r w:rsidRPr="002C46C5">
        <w:rPr>
          <w:rFonts w:ascii="Times New Roman" w:eastAsia="標楷體" w:hAnsi="Times New Roman" w:cs="Times New Roman"/>
        </w:rPr>
        <w:t>:</w:t>
      </w:r>
    </w:p>
    <w:p w14:paraId="26B603D0" w14:textId="2C278850" w:rsidR="00E63948" w:rsidRPr="002C46C5" w:rsidRDefault="00E63948" w:rsidP="00E36093">
      <w:pPr>
        <w:pStyle w:val="a4"/>
        <w:numPr>
          <w:ilvl w:val="0"/>
          <w:numId w:val="2"/>
        </w:numPr>
        <w:ind w:leftChars="0"/>
        <w:jc w:val="both"/>
        <w:rPr>
          <w:rFonts w:ascii="Times New Roman" w:eastAsia="標楷體" w:hAnsi="Times New Roman" w:cs="Times New Roman"/>
        </w:rPr>
      </w:pPr>
      <w:r w:rsidRPr="002C46C5">
        <w:rPr>
          <w:rFonts w:ascii="Times New Roman" w:eastAsia="標楷體" w:hAnsi="Times New Roman" w:cs="Times New Roman"/>
        </w:rPr>
        <w:t>具本校學籍之</w:t>
      </w:r>
      <w:r w:rsidR="00EC53EC" w:rsidRPr="002C46C5">
        <w:rPr>
          <w:rFonts w:ascii="Times New Roman" w:eastAsia="標楷體" w:hAnsi="Times New Roman" w:cs="Times New Roman"/>
        </w:rPr>
        <w:t>民生學院</w:t>
      </w:r>
      <w:r w:rsidRPr="002C46C5">
        <w:rPr>
          <w:rFonts w:ascii="Times New Roman" w:eastAsia="標楷體" w:hAnsi="Times New Roman" w:cs="Times New Roman"/>
        </w:rPr>
        <w:t>學士生</w:t>
      </w:r>
      <w:r w:rsidR="00253E72" w:rsidRPr="002C46C5">
        <w:rPr>
          <w:rFonts w:ascii="Times New Roman" w:eastAsia="標楷體" w:hAnsi="Times New Roman" w:cs="Times New Roman"/>
        </w:rPr>
        <w:t>2</w:t>
      </w:r>
      <w:r w:rsidRPr="002C46C5">
        <w:rPr>
          <w:rFonts w:ascii="Times New Roman" w:eastAsia="標楷體" w:hAnsi="Times New Roman" w:cs="Times New Roman"/>
        </w:rPr>
        <w:t>年級（含）以上</w:t>
      </w:r>
    </w:p>
    <w:p w14:paraId="2FBD0A58" w14:textId="77777777" w:rsidR="00BC11D7" w:rsidRPr="002C46C5" w:rsidRDefault="00BC11D7" w:rsidP="00E36093">
      <w:pPr>
        <w:pStyle w:val="a4"/>
        <w:numPr>
          <w:ilvl w:val="0"/>
          <w:numId w:val="2"/>
        </w:numPr>
        <w:ind w:leftChars="0"/>
        <w:jc w:val="both"/>
        <w:rPr>
          <w:rFonts w:ascii="Times New Roman" w:eastAsia="標楷體" w:hAnsi="Times New Roman" w:cs="Times New Roman"/>
        </w:rPr>
      </w:pPr>
      <w:r w:rsidRPr="002C46C5">
        <w:rPr>
          <w:rFonts w:ascii="Times New Roman" w:eastAsia="標楷體" w:hAnsi="Times New Roman" w:cs="Times New Roman"/>
        </w:rPr>
        <w:t>語言能力</w:t>
      </w:r>
    </w:p>
    <w:p w14:paraId="0242AC43" w14:textId="4A826E9F" w:rsidR="00BC11D7" w:rsidRPr="002C46C5" w:rsidRDefault="00253E72" w:rsidP="00E36093">
      <w:pPr>
        <w:pStyle w:val="a4"/>
        <w:ind w:leftChars="0" w:left="960"/>
        <w:jc w:val="both"/>
        <w:rPr>
          <w:rFonts w:ascii="Times New Roman" w:eastAsia="標楷體" w:hAnsi="Times New Roman" w:cs="Times New Roman"/>
        </w:rPr>
      </w:pPr>
      <w:r w:rsidRPr="002C46C5">
        <w:rPr>
          <w:rFonts w:ascii="Times New Roman" w:eastAsia="標楷體" w:hAnsi="Times New Roman" w:cs="Times New Roman"/>
        </w:rPr>
        <w:t>全民</w:t>
      </w:r>
      <w:r w:rsidR="00BC11D7" w:rsidRPr="002C46C5">
        <w:rPr>
          <w:rFonts w:ascii="Times New Roman" w:eastAsia="標楷體" w:hAnsi="Times New Roman" w:cs="Times New Roman"/>
        </w:rPr>
        <w:t>英檢中級（含）以上或其他具備英語</w:t>
      </w:r>
      <w:r w:rsidR="00F42B30" w:rsidRPr="002C46C5">
        <w:rPr>
          <w:rFonts w:ascii="Times New Roman" w:eastAsia="標楷體" w:hAnsi="Times New Roman" w:cs="Times New Roman"/>
        </w:rPr>
        <w:t>能力之證書</w:t>
      </w:r>
      <w:r w:rsidR="00F42B30" w:rsidRPr="002C46C5">
        <w:rPr>
          <w:rFonts w:ascii="Times New Roman" w:eastAsia="標楷體" w:hAnsi="Times New Roman" w:cs="Times New Roman"/>
        </w:rPr>
        <w:t>/</w:t>
      </w:r>
      <w:r w:rsidR="00BC11D7" w:rsidRPr="002C46C5">
        <w:rPr>
          <w:rFonts w:ascii="Times New Roman" w:eastAsia="標楷體" w:hAnsi="Times New Roman" w:cs="Times New Roman"/>
        </w:rPr>
        <w:t>成績單．</w:t>
      </w:r>
    </w:p>
    <w:p w14:paraId="707D53CB" w14:textId="3C2E461F" w:rsidR="006078EE" w:rsidRPr="002C46C5" w:rsidRDefault="006078EE" w:rsidP="00E36093">
      <w:pPr>
        <w:ind w:leftChars="1" w:left="991" w:hangingChars="412" w:hanging="989"/>
        <w:jc w:val="both"/>
        <w:rPr>
          <w:rFonts w:ascii="Times New Roman" w:eastAsia="標楷體" w:hAnsi="Times New Roman" w:cs="Times New Roman"/>
        </w:rPr>
      </w:pPr>
      <w:r w:rsidRPr="002C46C5">
        <w:rPr>
          <w:rFonts w:ascii="Times New Roman" w:eastAsia="標楷體" w:hAnsi="Times New Roman" w:cs="Times New Roman"/>
        </w:rPr>
        <w:t xml:space="preserve">    </w:t>
      </w:r>
      <w:r w:rsidRPr="002C46C5">
        <w:rPr>
          <w:rFonts w:ascii="Times New Roman" w:eastAsia="標楷體" w:hAnsi="Times New Roman" w:cs="Times New Roman"/>
        </w:rPr>
        <w:t>三、曾修過中華民生文化之同學優先</w:t>
      </w:r>
      <w:r w:rsidRPr="002C46C5">
        <w:rPr>
          <w:rFonts w:ascii="Times New Roman" w:eastAsia="標楷體" w:hAnsi="Times New Roman" w:cs="Times New Roman"/>
        </w:rPr>
        <w:t>→</w:t>
      </w:r>
      <w:r w:rsidRPr="002C46C5">
        <w:rPr>
          <w:rFonts w:ascii="Times New Roman" w:eastAsia="標楷體" w:hAnsi="Times New Roman" w:cs="Times New Roman"/>
        </w:rPr>
        <w:t>曾修過社區與家庭課程之同學其次</w:t>
      </w:r>
      <w:r w:rsidRPr="002C46C5">
        <w:rPr>
          <w:rFonts w:ascii="Times New Roman" w:eastAsia="標楷體" w:hAnsi="Times New Roman" w:cs="Times New Roman"/>
        </w:rPr>
        <w:t>→</w:t>
      </w:r>
      <w:r w:rsidRPr="002C46C5">
        <w:rPr>
          <w:rFonts w:ascii="Times New Roman" w:eastAsia="標楷體" w:hAnsi="Times New Roman" w:cs="Times New Roman"/>
        </w:rPr>
        <w:t>民生學院各系同學</w:t>
      </w:r>
    </w:p>
    <w:p w14:paraId="52D73518" w14:textId="5834D246" w:rsidR="00BC11D7" w:rsidRPr="002C46C5" w:rsidRDefault="00B72D24" w:rsidP="00E36093">
      <w:pPr>
        <w:jc w:val="both"/>
        <w:rPr>
          <w:rFonts w:ascii="Times New Roman" w:eastAsia="標楷體" w:hAnsi="Times New Roman" w:cs="Times New Roman"/>
          <w:b/>
        </w:rPr>
      </w:pPr>
      <w:r w:rsidRPr="002C46C5">
        <w:rPr>
          <w:rFonts w:ascii="Times New Roman" w:eastAsia="標楷體" w:hAnsi="Times New Roman" w:cs="Times New Roman"/>
          <w:b/>
        </w:rPr>
        <w:t>陸</w:t>
      </w:r>
      <w:r w:rsidR="00A35AC6" w:rsidRPr="002C46C5">
        <w:rPr>
          <w:rFonts w:ascii="Times New Roman" w:eastAsia="標楷體" w:hAnsi="Times New Roman" w:cs="Times New Roman"/>
          <w:b/>
        </w:rPr>
        <w:t>、</w:t>
      </w:r>
      <w:r w:rsidR="00BC11D7" w:rsidRPr="002C46C5">
        <w:rPr>
          <w:rFonts w:ascii="Times New Roman" w:eastAsia="標楷體" w:hAnsi="Times New Roman" w:cs="Times New Roman"/>
          <w:b/>
        </w:rPr>
        <w:t>報名程序</w:t>
      </w:r>
    </w:p>
    <w:p w14:paraId="251CC0C0" w14:textId="2FB01407" w:rsidR="00F42B30" w:rsidRPr="00747120" w:rsidRDefault="00A35AC6" w:rsidP="00E36093">
      <w:pPr>
        <w:jc w:val="both"/>
        <w:rPr>
          <w:rFonts w:ascii="Times New Roman" w:eastAsia="標楷體" w:hAnsi="Times New Roman" w:cs="Times New Roman"/>
        </w:rPr>
      </w:pPr>
      <w:r w:rsidRPr="00747120">
        <w:rPr>
          <w:rFonts w:ascii="Times New Roman" w:eastAsia="標楷體" w:hAnsi="Times New Roman" w:cs="Times New Roman"/>
        </w:rPr>
        <w:t xml:space="preserve">    </w:t>
      </w:r>
      <w:r w:rsidR="00F42B30" w:rsidRPr="00747120">
        <w:rPr>
          <w:rFonts w:ascii="Times New Roman" w:eastAsia="標楷體" w:hAnsi="Times New Roman" w:cs="Times New Roman"/>
        </w:rPr>
        <w:t>請將下述資料</w:t>
      </w:r>
      <w:r w:rsidR="0082130E" w:rsidRPr="00747120">
        <w:rPr>
          <w:rFonts w:ascii="Times New Roman" w:eastAsia="標楷體" w:hAnsi="Times New Roman" w:cs="Times New Roman" w:hint="eastAsia"/>
          <w:u w:val="single"/>
        </w:rPr>
        <w:t>依序</w:t>
      </w:r>
      <w:r w:rsidR="00E36093" w:rsidRPr="00747120">
        <w:rPr>
          <w:rFonts w:ascii="Times New Roman" w:eastAsia="標楷體" w:hAnsi="Times New Roman" w:cs="Times New Roman" w:hint="eastAsia"/>
          <w:u w:val="single"/>
        </w:rPr>
        <w:t>彙整成一個</w:t>
      </w:r>
      <w:r w:rsidR="00F42B30" w:rsidRPr="00747120">
        <w:rPr>
          <w:rFonts w:ascii="Times New Roman" w:eastAsia="標楷體" w:hAnsi="Times New Roman" w:cs="Times New Roman"/>
          <w:u w:val="single"/>
        </w:rPr>
        <w:t>電子檔</w:t>
      </w:r>
      <w:r w:rsidR="00F42B30" w:rsidRPr="00747120">
        <w:rPr>
          <w:rFonts w:ascii="Times New Roman" w:eastAsia="標楷體" w:hAnsi="Times New Roman" w:cs="Times New Roman"/>
        </w:rPr>
        <w:t>寄送</w:t>
      </w:r>
      <w:r w:rsidR="006078EE" w:rsidRPr="00747120">
        <w:rPr>
          <w:rFonts w:ascii="Times New Roman" w:eastAsia="標楷體" w:hAnsi="Times New Roman" w:cs="Times New Roman"/>
        </w:rPr>
        <w:t>焦源羚老師及鄭孟純老師信箱</w:t>
      </w:r>
      <w:r w:rsidR="006078EE" w:rsidRPr="00747120">
        <w:rPr>
          <w:rFonts w:ascii="Times New Roman" w:eastAsia="標楷體" w:hAnsi="Times New Roman" w:cs="Times New Roman"/>
        </w:rPr>
        <w:t xml:space="preserve"> (129796@mail.fju.edu.tw </w:t>
      </w:r>
      <w:r w:rsidR="006078EE" w:rsidRPr="00747120">
        <w:rPr>
          <w:rFonts w:ascii="Times New Roman" w:eastAsia="標楷體" w:hAnsi="Times New Roman" w:cs="Times New Roman"/>
        </w:rPr>
        <w:t>及</w:t>
      </w:r>
      <w:r w:rsidR="006078EE" w:rsidRPr="00747120">
        <w:rPr>
          <w:rFonts w:ascii="Times New Roman" w:eastAsia="標楷體" w:hAnsi="Times New Roman" w:cs="Times New Roman"/>
        </w:rPr>
        <w:t xml:space="preserve">142689@mail.fju.edu.tw) </w:t>
      </w:r>
      <w:r w:rsidR="00F42B30" w:rsidRPr="00747120">
        <w:rPr>
          <w:rFonts w:ascii="Times New Roman" w:eastAsia="標楷體" w:hAnsi="Times New Roman" w:cs="Times New Roman"/>
        </w:rPr>
        <w:t>並將</w:t>
      </w:r>
      <w:r w:rsidR="00B72D24" w:rsidRPr="00747120">
        <w:rPr>
          <w:rFonts w:ascii="Times New Roman" w:eastAsia="標楷體" w:hAnsi="Times New Roman" w:cs="Times New Roman"/>
        </w:rPr>
        <w:t>報名表單及資料</w:t>
      </w:r>
      <w:r w:rsidR="00F42B30" w:rsidRPr="00747120">
        <w:rPr>
          <w:rFonts w:ascii="Times New Roman" w:eastAsia="標楷體" w:hAnsi="Times New Roman" w:cs="Times New Roman"/>
          <w:u w:val="single"/>
        </w:rPr>
        <w:t>紙本</w:t>
      </w:r>
      <w:r w:rsidR="00E36093" w:rsidRPr="00747120">
        <w:rPr>
          <w:rFonts w:ascii="Times New Roman" w:eastAsia="標楷體" w:hAnsi="Times New Roman" w:cs="Times New Roman" w:hint="eastAsia"/>
        </w:rPr>
        <w:t>依序</w:t>
      </w:r>
      <w:r w:rsidR="00B72D24" w:rsidRPr="00747120">
        <w:rPr>
          <w:rFonts w:ascii="Times New Roman" w:eastAsia="標楷體" w:hAnsi="Times New Roman" w:cs="Times New Roman"/>
        </w:rPr>
        <w:t>裝於</w:t>
      </w:r>
      <w:r w:rsidR="00B72D24" w:rsidRPr="00747120">
        <w:rPr>
          <w:rFonts w:ascii="Times New Roman" w:eastAsia="標楷體" w:hAnsi="Times New Roman" w:cs="Times New Roman"/>
        </w:rPr>
        <w:t xml:space="preserve"> A4 </w:t>
      </w:r>
      <w:r w:rsidR="00B72D24" w:rsidRPr="00747120">
        <w:rPr>
          <w:rFonts w:ascii="Times New Roman" w:eastAsia="標楷體" w:hAnsi="Times New Roman" w:cs="Times New Roman"/>
        </w:rPr>
        <w:t>信封袋中，封面標</w:t>
      </w:r>
      <w:r w:rsidR="00747120" w:rsidRPr="00747120">
        <w:rPr>
          <w:rFonts w:ascii="標楷體" w:eastAsia="標楷體" w:hAnsi="標楷體" w:cs="Times New Roman" w:hint="eastAsia"/>
        </w:rPr>
        <w:t>「</w:t>
      </w:r>
      <w:r w:rsidR="00B72D24" w:rsidRPr="00747120">
        <w:rPr>
          <w:rFonts w:ascii="Times New Roman" w:eastAsia="標楷體" w:hAnsi="Times New Roman" w:cs="Times New Roman"/>
        </w:rPr>
        <w:t>輔仁大學民生學院</w:t>
      </w:r>
      <w:r w:rsidR="00B72D24" w:rsidRPr="00747120">
        <w:rPr>
          <w:rFonts w:ascii="Times New Roman" w:eastAsia="標楷體" w:hAnsi="Times New Roman" w:cs="Times New Roman"/>
        </w:rPr>
        <w:t xml:space="preserve"> 107-2 </w:t>
      </w:r>
      <w:r w:rsidR="00B72D24" w:rsidRPr="00747120">
        <w:rPr>
          <w:rFonts w:ascii="Times New Roman" w:eastAsia="標楷體" w:hAnsi="Times New Roman" w:cs="Times New Roman"/>
        </w:rPr>
        <w:t>學年度美國民生文化課程報名資料</w:t>
      </w:r>
      <w:r w:rsidR="00747120" w:rsidRPr="00747120">
        <w:rPr>
          <w:rFonts w:ascii="標楷體" w:eastAsia="標楷體" w:hAnsi="標楷體" w:cs="Times New Roman" w:hint="eastAsia"/>
        </w:rPr>
        <w:t>」</w:t>
      </w:r>
      <w:r w:rsidR="00F42B30" w:rsidRPr="00747120">
        <w:rPr>
          <w:rFonts w:ascii="Times New Roman" w:eastAsia="標楷體" w:hAnsi="Times New Roman" w:cs="Times New Roman"/>
        </w:rPr>
        <w:t>親送</w:t>
      </w:r>
      <w:r w:rsidR="00A934A9" w:rsidRPr="00747120">
        <w:rPr>
          <w:rFonts w:ascii="Times New Roman" w:eastAsia="標楷體" w:hAnsi="Times New Roman" w:cs="Times New Roman"/>
        </w:rPr>
        <w:t>兒童與家庭學系</w:t>
      </w:r>
      <w:r w:rsidR="00B72D24" w:rsidRPr="00747120">
        <w:rPr>
          <w:rFonts w:ascii="Times New Roman" w:eastAsia="標楷體" w:hAnsi="Times New Roman" w:cs="Times New Roman"/>
        </w:rPr>
        <w:t>系辦。</w:t>
      </w:r>
    </w:p>
    <w:p w14:paraId="77AC8BE3" w14:textId="77777777" w:rsidR="00B72D24" w:rsidRPr="002C46C5" w:rsidRDefault="00B72D24" w:rsidP="00E36093">
      <w:pPr>
        <w:jc w:val="both"/>
        <w:rPr>
          <w:rFonts w:ascii="Times New Roman" w:eastAsia="標楷體" w:hAnsi="Times New Roman" w:cs="Times New Roman"/>
        </w:rPr>
      </w:pPr>
    </w:p>
    <w:tbl>
      <w:tblPr>
        <w:tblStyle w:val="a3"/>
        <w:tblW w:w="9214" w:type="dxa"/>
        <w:tblInd w:w="562" w:type="dxa"/>
        <w:tblLook w:val="04A0" w:firstRow="1" w:lastRow="0" w:firstColumn="1" w:lastColumn="0" w:noHBand="0" w:noVBand="1"/>
      </w:tblPr>
      <w:tblGrid>
        <w:gridCol w:w="2410"/>
        <w:gridCol w:w="6804"/>
      </w:tblGrid>
      <w:tr w:rsidR="002C46C5" w:rsidRPr="002C46C5" w14:paraId="31C99584" w14:textId="77777777" w:rsidTr="00395059">
        <w:tc>
          <w:tcPr>
            <w:tcW w:w="2410" w:type="dxa"/>
            <w:shd w:val="clear" w:color="auto" w:fill="9CC2E5" w:themeFill="accent1" w:themeFillTint="99"/>
            <w:vAlign w:val="center"/>
          </w:tcPr>
          <w:p w14:paraId="5B1B46DD"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項目</w:t>
            </w:r>
          </w:p>
        </w:tc>
        <w:tc>
          <w:tcPr>
            <w:tcW w:w="6804" w:type="dxa"/>
            <w:shd w:val="clear" w:color="auto" w:fill="9CC2E5" w:themeFill="accent1" w:themeFillTint="99"/>
            <w:vAlign w:val="center"/>
          </w:tcPr>
          <w:p w14:paraId="407A6035"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說明</w:t>
            </w:r>
          </w:p>
        </w:tc>
      </w:tr>
      <w:tr w:rsidR="002C46C5" w:rsidRPr="002C46C5" w14:paraId="6FA8111A" w14:textId="77777777" w:rsidTr="00395059">
        <w:tc>
          <w:tcPr>
            <w:tcW w:w="2410" w:type="dxa"/>
            <w:vAlign w:val="center"/>
          </w:tcPr>
          <w:p w14:paraId="4F7A0AA1" w14:textId="77777777" w:rsidR="00F42B30" w:rsidRPr="002C46C5" w:rsidRDefault="00253E72" w:rsidP="00395059">
            <w:pPr>
              <w:jc w:val="center"/>
              <w:rPr>
                <w:rFonts w:ascii="Times New Roman" w:eastAsia="標楷體" w:hAnsi="Times New Roman" w:cs="Times New Roman"/>
              </w:rPr>
            </w:pPr>
            <w:r w:rsidRPr="002C46C5">
              <w:rPr>
                <w:rFonts w:ascii="Times New Roman" w:eastAsia="標楷體" w:hAnsi="Times New Roman" w:cs="Times New Roman"/>
              </w:rPr>
              <w:t>報名</w:t>
            </w:r>
            <w:r w:rsidR="009D6D29" w:rsidRPr="002C46C5">
              <w:rPr>
                <w:rFonts w:ascii="Times New Roman" w:eastAsia="標楷體" w:hAnsi="Times New Roman" w:cs="Times New Roman"/>
              </w:rPr>
              <w:t>申請</w:t>
            </w:r>
            <w:r w:rsidRPr="002C46C5">
              <w:rPr>
                <w:rFonts w:ascii="Times New Roman" w:eastAsia="標楷體" w:hAnsi="Times New Roman" w:cs="Times New Roman"/>
              </w:rPr>
              <w:t>表</w:t>
            </w:r>
          </w:p>
          <w:p w14:paraId="23DD5B06" w14:textId="68161A32" w:rsidR="00E4194F" w:rsidRPr="002C46C5" w:rsidRDefault="00E4194F" w:rsidP="00395059">
            <w:pPr>
              <w:jc w:val="center"/>
              <w:rPr>
                <w:rFonts w:ascii="Times New Roman" w:eastAsia="標楷體" w:hAnsi="Times New Roman" w:cs="Times New Roman"/>
              </w:rPr>
            </w:pPr>
            <w:r w:rsidRPr="002C46C5">
              <w:rPr>
                <w:rFonts w:ascii="Times New Roman" w:eastAsia="標楷體" w:hAnsi="Times New Roman" w:cs="Times New Roman"/>
              </w:rPr>
              <w:t>(</w:t>
            </w:r>
            <w:r w:rsidR="00AE6569" w:rsidRPr="002C46C5">
              <w:rPr>
                <w:rFonts w:ascii="Times New Roman" w:eastAsia="標楷體" w:hAnsi="Times New Roman" w:cs="Times New Roman"/>
              </w:rPr>
              <w:t>如附件</w:t>
            </w:r>
            <w:r w:rsidRPr="002C46C5">
              <w:rPr>
                <w:rFonts w:ascii="Times New Roman" w:eastAsia="標楷體" w:hAnsi="Times New Roman" w:cs="Times New Roman"/>
              </w:rPr>
              <w:t>)</w:t>
            </w:r>
          </w:p>
        </w:tc>
        <w:tc>
          <w:tcPr>
            <w:tcW w:w="6804" w:type="dxa"/>
            <w:vAlign w:val="center"/>
          </w:tcPr>
          <w:p w14:paraId="03607EC2" w14:textId="77777777" w:rsidR="00BC5548" w:rsidRPr="002C46C5" w:rsidRDefault="00BC5548" w:rsidP="00395059">
            <w:pPr>
              <w:jc w:val="center"/>
              <w:rPr>
                <w:rFonts w:ascii="Times New Roman" w:eastAsia="標楷體" w:hAnsi="Times New Roman" w:cs="Times New Roman"/>
              </w:rPr>
            </w:pPr>
            <w:r w:rsidRPr="002C46C5">
              <w:rPr>
                <w:rFonts w:ascii="Times New Roman" w:eastAsia="標楷體" w:hAnsi="Times New Roman" w:cs="Times New Roman"/>
              </w:rPr>
              <w:t>英文撰寫並逐題回覆</w:t>
            </w:r>
          </w:p>
          <w:p w14:paraId="7DF9B52A" w14:textId="183B27AD"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格式</w:t>
            </w:r>
            <w:r w:rsidR="00BC5548" w:rsidRPr="002C46C5">
              <w:rPr>
                <w:rFonts w:ascii="Times New Roman" w:eastAsia="標楷體" w:hAnsi="Times New Roman" w:cs="Times New Roman"/>
              </w:rPr>
              <w:t>-Times New Roman</w:t>
            </w:r>
            <w:r w:rsidR="00A35AC6" w:rsidRPr="002C46C5">
              <w:rPr>
                <w:rFonts w:ascii="Times New Roman" w:eastAsia="標楷體" w:hAnsi="Times New Roman" w:cs="Times New Roman"/>
              </w:rPr>
              <w:t>字型</w:t>
            </w:r>
            <w:r w:rsidR="00BC5548" w:rsidRPr="002C46C5">
              <w:rPr>
                <w:rFonts w:ascii="Times New Roman" w:eastAsia="標楷體" w:hAnsi="Times New Roman" w:cs="Times New Roman"/>
              </w:rPr>
              <w:t>、</w:t>
            </w:r>
            <w:r w:rsidR="00BC5548" w:rsidRPr="002C46C5">
              <w:rPr>
                <w:rFonts w:ascii="Times New Roman" w:eastAsia="標楷體" w:hAnsi="Times New Roman" w:cs="Times New Roman"/>
              </w:rPr>
              <w:t xml:space="preserve">12 </w:t>
            </w:r>
            <w:r w:rsidR="00BC5548" w:rsidRPr="002C46C5">
              <w:rPr>
                <w:rFonts w:ascii="Times New Roman" w:eastAsia="標楷體" w:hAnsi="Times New Roman" w:cs="Times New Roman"/>
              </w:rPr>
              <w:t>號字體，單行間距、置左</w:t>
            </w:r>
          </w:p>
        </w:tc>
      </w:tr>
      <w:tr w:rsidR="002C46C5" w:rsidRPr="002C46C5" w14:paraId="5638603D" w14:textId="77777777" w:rsidTr="00395059">
        <w:tc>
          <w:tcPr>
            <w:tcW w:w="2410" w:type="dxa"/>
            <w:vAlign w:val="center"/>
          </w:tcPr>
          <w:p w14:paraId="1DA51499"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語言能力證明</w:t>
            </w:r>
          </w:p>
        </w:tc>
        <w:tc>
          <w:tcPr>
            <w:tcW w:w="6804" w:type="dxa"/>
            <w:vAlign w:val="center"/>
          </w:tcPr>
          <w:p w14:paraId="6113F8B0"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證書或官方機構考試成績單影本</w:t>
            </w:r>
          </w:p>
        </w:tc>
      </w:tr>
      <w:tr w:rsidR="001C75D1" w:rsidRPr="002C46C5" w14:paraId="3CB7C39F" w14:textId="77777777" w:rsidTr="00395059">
        <w:tc>
          <w:tcPr>
            <w:tcW w:w="2410" w:type="dxa"/>
            <w:vAlign w:val="center"/>
          </w:tcPr>
          <w:p w14:paraId="4BD0D801"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歷年成績單</w:t>
            </w:r>
          </w:p>
        </w:tc>
        <w:tc>
          <w:tcPr>
            <w:tcW w:w="6804" w:type="dxa"/>
            <w:vAlign w:val="center"/>
          </w:tcPr>
          <w:p w14:paraId="25FB8205" w14:textId="77777777" w:rsidR="00F42B30" w:rsidRPr="002C46C5" w:rsidRDefault="00F42B30" w:rsidP="00395059">
            <w:pPr>
              <w:jc w:val="center"/>
              <w:rPr>
                <w:rFonts w:ascii="Times New Roman" w:eastAsia="標楷體" w:hAnsi="Times New Roman" w:cs="Times New Roman"/>
              </w:rPr>
            </w:pPr>
            <w:r w:rsidRPr="002C46C5">
              <w:rPr>
                <w:rFonts w:ascii="Times New Roman" w:eastAsia="標楷體" w:hAnsi="Times New Roman" w:cs="Times New Roman"/>
              </w:rPr>
              <w:t>請至教務處申請</w:t>
            </w:r>
          </w:p>
        </w:tc>
      </w:tr>
    </w:tbl>
    <w:p w14:paraId="3CE83F2E" w14:textId="77777777" w:rsidR="00F42B30" w:rsidRPr="002C46C5" w:rsidRDefault="00F42B30" w:rsidP="00E36093">
      <w:pPr>
        <w:jc w:val="both"/>
        <w:rPr>
          <w:rFonts w:ascii="Times New Roman" w:eastAsia="標楷體" w:hAnsi="Times New Roman" w:cs="Times New Roman"/>
        </w:rPr>
      </w:pPr>
    </w:p>
    <w:p w14:paraId="7B5E9BF0" w14:textId="52A0AF13" w:rsidR="00AE6569" w:rsidRPr="002C46C5" w:rsidRDefault="00AE6569" w:rsidP="00E36093">
      <w:pPr>
        <w:widowControl/>
        <w:jc w:val="both"/>
        <w:rPr>
          <w:rFonts w:ascii="Times New Roman" w:eastAsia="標楷體" w:hAnsi="Times New Roman" w:cs="Times New Roman"/>
        </w:rPr>
      </w:pPr>
      <w:r w:rsidRPr="002C46C5">
        <w:rPr>
          <w:rFonts w:ascii="Times New Roman" w:eastAsia="標楷體" w:hAnsi="Times New Roman" w:cs="Times New Roman"/>
        </w:rPr>
        <w:br w:type="page"/>
      </w:r>
    </w:p>
    <w:p w14:paraId="007473BE" w14:textId="2BD59B9F" w:rsidR="002C46C5" w:rsidRPr="002C46C5" w:rsidRDefault="00AE6569" w:rsidP="002C46C5">
      <w:pPr>
        <w:widowControl/>
        <w:jc w:val="center"/>
        <w:rPr>
          <w:rFonts w:ascii="Times New Roman" w:eastAsia="標楷體" w:hAnsi="Times New Roman" w:cs="Times New Roman"/>
          <w:b/>
        </w:rPr>
      </w:pPr>
      <w:r w:rsidRPr="002C46C5">
        <w:rPr>
          <w:rFonts w:ascii="Times New Roman" w:eastAsia="標楷體" w:hAnsi="Times New Roman" w:cs="Times New Roman"/>
          <w:noProof/>
        </w:rPr>
        <w:lastRenderedPageBreak/>
        <mc:AlternateContent>
          <mc:Choice Requires="wps">
            <w:drawing>
              <wp:anchor distT="0" distB="0" distL="114300" distR="114300" simplePos="0" relativeHeight="251659264" behindDoc="0" locked="0" layoutInCell="1" allowOverlap="1" wp14:anchorId="4041DC1D" wp14:editId="46C8D030">
                <wp:simplePos x="0" y="0"/>
                <wp:positionH relativeFrom="column">
                  <wp:posOffset>5431483</wp:posOffset>
                </wp:positionH>
                <wp:positionV relativeFrom="paragraph">
                  <wp:posOffset>-551377</wp:posOffset>
                </wp:positionV>
                <wp:extent cx="851338" cy="567559"/>
                <wp:effectExtent l="0" t="0" r="25400" b="23495"/>
                <wp:wrapNone/>
                <wp:docPr id="1" name="矩形 1"/>
                <wp:cNvGraphicFramePr/>
                <a:graphic xmlns:a="http://schemas.openxmlformats.org/drawingml/2006/main">
                  <a:graphicData uri="http://schemas.microsoft.com/office/word/2010/wordprocessingShape">
                    <wps:wsp>
                      <wps:cNvSpPr/>
                      <wps:spPr>
                        <a:xfrm>
                          <a:off x="0" y="0"/>
                          <a:ext cx="851338" cy="567559"/>
                        </a:xfrm>
                        <a:prstGeom prst="rect">
                          <a:avLst/>
                        </a:prstGeom>
                      </wps:spPr>
                      <wps:style>
                        <a:lnRef idx="2">
                          <a:schemeClr val="dk1"/>
                        </a:lnRef>
                        <a:fillRef idx="1">
                          <a:schemeClr val="lt1"/>
                        </a:fillRef>
                        <a:effectRef idx="0">
                          <a:schemeClr val="dk1"/>
                        </a:effectRef>
                        <a:fontRef idx="minor">
                          <a:schemeClr val="dk1"/>
                        </a:fontRef>
                      </wps:style>
                      <wps:txbx>
                        <w:txbxContent>
                          <w:p w14:paraId="7B93B2B2" w14:textId="04AFE532" w:rsidR="00AE6569" w:rsidRPr="00AE6569" w:rsidRDefault="00AE6569" w:rsidP="00AE6569">
                            <w:pPr>
                              <w:jc w:val="center"/>
                              <w:rPr>
                                <w:rFonts w:ascii="標楷體" w:eastAsia="標楷體" w:hAnsi="標楷體"/>
                                <w:b/>
                                <w:sz w:val="40"/>
                                <w:szCs w:val="28"/>
                              </w:rPr>
                            </w:pPr>
                            <w:r w:rsidRPr="00AE6569">
                              <w:rPr>
                                <w:rFonts w:ascii="標楷體" w:eastAsia="標楷體" w:hAnsi="標楷體" w:hint="eastAsia"/>
                                <w:b/>
                                <w:sz w:val="40"/>
                                <w:szCs w:val="28"/>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1DC1D" id="矩形 1" o:spid="_x0000_s1026" style="position:absolute;left:0;text-align:left;margin-left:427.7pt;margin-top:-43.4pt;width:67.05pt;height:4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" fillcolor="white [3201]" strokecolor="black [3200]" strokeweight="1pt">
                <v:textbox>
                  <w:txbxContent>
                    <w:p w14:paraId="7B93B2B2" w14:textId="04AFE532" w:rsidR="00AE6569" w:rsidRPr="00AE6569" w:rsidRDefault="00AE6569" w:rsidP="00AE6569">
                      <w:pPr>
                        <w:jc w:val="center"/>
                        <w:rPr>
                          <w:rFonts w:ascii="標楷體" w:eastAsia="標楷體" w:hAnsi="標楷體"/>
                          <w:b/>
                          <w:sz w:val="40"/>
                          <w:szCs w:val="28"/>
                        </w:rPr>
                      </w:pPr>
                      <w:r w:rsidRPr="00AE6569">
                        <w:rPr>
                          <w:rFonts w:ascii="標楷體" w:eastAsia="標楷體" w:hAnsi="標楷體" w:hint="eastAsia"/>
                          <w:b/>
                          <w:sz w:val="40"/>
                          <w:szCs w:val="28"/>
                        </w:rPr>
                        <w:t>附件</w:t>
                      </w:r>
                    </w:p>
                  </w:txbxContent>
                </v:textbox>
              </v:rect>
            </w:pict>
          </mc:Fallback>
        </mc:AlternateContent>
      </w:r>
      <w:r w:rsidR="002C46C5" w:rsidRPr="002C46C5">
        <w:rPr>
          <w:rFonts w:ascii="Times New Roman" w:eastAsia="標楷體" w:hAnsi="Times New Roman" w:cs="Times New Roman"/>
          <w:b/>
        </w:rPr>
        <w:t>Fu-Jen Catholic University and Oregon State University</w:t>
      </w:r>
    </w:p>
    <w:p w14:paraId="0E88E724" w14:textId="77777777" w:rsidR="002C46C5" w:rsidRPr="002C46C5" w:rsidRDefault="002C46C5" w:rsidP="002C46C5">
      <w:pPr>
        <w:jc w:val="center"/>
        <w:rPr>
          <w:rFonts w:ascii="Times New Roman" w:eastAsia="標楷體" w:hAnsi="Times New Roman" w:cs="Times New Roman"/>
          <w:b/>
        </w:rPr>
      </w:pPr>
      <w:r w:rsidRPr="002C46C5">
        <w:rPr>
          <w:rFonts w:ascii="Times New Roman" w:eastAsia="標楷體" w:hAnsi="Times New Roman" w:cs="Times New Roman"/>
          <w:b/>
        </w:rPr>
        <w:t>Academic Exchange Program 2019 Application Form</w:t>
      </w:r>
    </w:p>
    <w:p w14:paraId="3517FC83" w14:textId="77777777" w:rsidR="002C46C5" w:rsidRPr="002C46C5" w:rsidRDefault="002C46C5" w:rsidP="002C46C5">
      <w:pPr>
        <w:rPr>
          <w:rFonts w:ascii="Times New Roman" w:eastAsia="標楷體" w:hAnsi="Times New Roman" w:cs="Times New Roman"/>
        </w:rPr>
      </w:pPr>
    </w:p>
    <w:p w14:paraId="743F07EA" w14:textId="77777777" w:rsidR="002C46C5" w:rsidRPr="002C46C5" w:rsidRDefault="002C46C5" w:rsidP="002C46C5">
      <w:pPr>
        <w:rPr>
          <w:rFonts w:ascii="Times New Roman" w:eastAsia="標楷體" w:hAnsi="Times New Roman" w:cs="Times New Roman"/>
        </w:rPr>
      </w:pPr>
      <w:r w:rsidRPr="002C46C5">
        <w:rPr>
          <w:rFonts w:ascii="Times New Roman" w:eastAsia="標楷體" w:hAnsi="Times New Roman" w:cs="Times New Roman"/>
        </w:rPr>
        <w:t>Name:</w:t>
      </w:r>
    </w:p>
    <w:p w14:paraId="311F87CB" w14:textId="77777777" w:rsidR="002C46C5" w:rsidRPr="002C46C5" w:rsidRDefault="002C46C5" w:rsidP="002C46C5">
      <w:pPr>
        <w:rPr>
          <w:rFonts w:ascii="Times New Roman" w:eastAsia="標楷體" w:hAnsi="Times New Roman" w:cs="Times New Roman"/>
        </w:rPr>
      </w:pPr>
      <w:r w:rsidRPr="002C46C5">
        <w:rPr>
          <w:rFonts w:ascii="Times New Roman" w:eastAsia="標楷體" w:hAnsi="Times New Roman" w:cs="Times New Roman"/>
        </w:rPr>
        <w:t xml:space="preserve">Student ID: </w:t>
      </w:r>
    </w:p>
    <w:p w14:paraId="21A948A5" w14:textId="77777777" w:rsidR="002C46C5" w:rsidRPr="002C46C5" w:rsidRDefault="002C46C5" w:rsidP="002C46C5">
      <w:pPr>
        <w:rPr>
          <w:rFonts w:ascii="Times New Roman" w:eastAsia="標楷體" w:hAnsi="Times New Roman" w:cs="Times New Roman"/>
        </w:rPr>
      </w:pPr>
      <w:r w:rsidRPr="002C46C5">
        <w:rPr>
          <w:rFonts w:ascii="Times New Roman" w:eastAsia="標楷體" w:hAnsi="Times New Roman" w:cs="Times New Roman"/>
        </w:rPr>
        <w:t xml:space="preserve">Department: </w:t>
      </w:r>
    </w:p>
    <w:p w14:paraId="7654A9DF" w14:textId="77777777" w:rsidR="002C46C5" w:rsidRPr="002C46C5" w:rsidRDefault="002C46C5" w:rsidP="002C46C5">
      <w:pPr>
        <w:rPr>
          <w:rFonts w:ascii="Times New Roman" w:eastAsia="標楷體" w:hAnsi="Times New Roman" w:cs="Times New Roman"/>
        </w:rPr>
      </w:pPr>
    </w:p>
    <w:p w14:paraId="2905B83D" w14:textId="77777777" w:rsidR="002C46C5" w:rsidRPr="002C46C5" w:rsidRDefault="002C46C5" w:rsidP="002C46C5">
      <w:pPr>
        <w:rPr>
          <w:rFonts w:ascii="Times New Roman" w:eastAsia="標楷體" w:hAnsi="Times New Roman" w:cs="Times New Roman"/>
          <w:b/>
        </w:rPr>
      </w:pPr>
      <w:r w:rsidRPr="002C46C5">
        <w:rPr>
          <w:rFonts w:ascii="Times New Roman" w:eastAsia="標楷體" w:hAnsi="Times New Roman" w:cs="Times New Roman"/>
          <w:b/>
        </w:rPr>
        <w:t xml:space="preserve">Please answer all the questions in English, to the best of your ability.  All responses must be typed, emailed and printed out, and included with the rest of your application materials. </w:t>
      </w:r>
    </w:p>
    <w:p w14:paraId="5B79C91C" w14:textId="77777777" w:rsidR="002C46C5" w:rsidRPr="002C46C5" w:rsidRDefault="002C46C5" w:rsidP="002C46C5">
      <w:pPr>
        <w:rPr>
          <w:rFonts w:ascii="Times New Roman" w:eastAsia="標楷體" w:hAnsi="Times New Roman" w:cs="Times New Roman"/>
        </w:rPr>
      </w:pPr>
    </w:p>
    <w:p w14:paraId="6A2525EA"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 xml:space="preserve">Please share with us in approximately 200-300 words why you would like to go on this academic exchange trip to Oregon State University. </w:t>
      </w:r>
    </w:p>
    <w:p w14:paraId="2E2C6DAE" w14:textId="77777777" w:rsidR="002C46C5" w:rsidRPr="002C46C5" w:rsidRDefault="002C46C5" w:rsidP="002C46C5">
      <w:pPr>
        <w:pStyle w:val="a4"/>
        <w:rPr>
          <w:rFonts w:ascii="Times New Roman" w:eastAsia="標楷體" w:hAnsi="Times New Roman" w:cs="Times New Roman"/>
        </w:rPr>
      </w:pPr>
    </w:p>
    <w:p w14:paraId="797886B9"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Go to the Oregon State University website:</w:t>
      </w:r>
    </w:p>
    <w:p w14:paraId="1FD5513C" w14:textId="77777777" w:rsidR="002C46C5" w:rsidRPr="002C46C5" w:rsidRDefault="002C46C5" w:rsidP="002C46C5">
      <w:pPr>
        <w:rPr>
          <w:rFonts w:ascii="Times New Roman" w:eastAsia="標楷體" w:hAnsi="Times New Roman" w:cs="Times New Roman"/>
        </w:rPr>
      </w:pPr>
    </w:p>
    <w:p w14:paraId="559A1F2C" w14:textId="77777777" w:rsidR="002C46C5" w:rsidRPr="002C46C5" w:rsidRDefault="002C46C5" w:rsidP="002C46C5">
      <w:pPr>
        <w:rPr>
          <w:rFonts w:ascii="Times New Roman" w:eastAsia="標楷體" w:hAnsi="Times New Roman" w:cs="Times New Roman"/>
        </w:rPr>
      </w:pPr>
      <w:r w:rsidRPr="002C46C5">
        <w:rPr>
          <w:rFonts w:ascii="Times New Roman" w:eastAsia="標楷體" w:hAnsi="Times New Roman" w:cs="Times New Roman"/>
        </w:rPr>
        <w:t>Follow the link that most closely relates to your current major at FJU:</w:t>
      </w:r>
    </w:p>
    <w:p w14:paraId="14AAB38D" w14:textId="77777777" w:rsidR="002C46C5" w:rsidRPr="002C46C5" w:rsidRDefault="002C46C5" w:rsidP="002C46C5">
      <w:pPr>
        <w:rPr>
          <w:rFonts w:ascii="Times New Roman" w:eastAsia="標楷體" w:hAnsi="Times New Roman" w:cs="Times New Roman"/>
        </w:rPr>
      </w:pPr>
    </w:p>
    <w:p w14:paraId="73B6F685" w14:textId="77777777" w:rsidR="002C46C5" w:rsidRPr="002C46C5" w:rsidRDefault="00424436" w:rsidP="002C46C5">
      <w:pPr>
        <w:rPr>
          <w:rFonts w:ascii="Times New Roman" w:eastAsia="標楷體" w:hAnsi="Times New Roman" w:cs="Times New Roman"/>
        </w:rPr>
      </w:pPr>
      <w:hyperlink r:id="rId9" w:history="1">
        <w:r w:rsidR="002C46C5" w:rsidRPr="002C46C5">
          <w:rPr>
            <w:rStyle w:val="a5"/>
            <w:rFonts w:ascii="Times New Roman" w:eastAsia="標楷體" w:hAnsi="Times New Roman" w:cs="Times New Roman"/>
          </w:rPr>
          <w:t>https://catalog.oregonstate.edu/courses/hdfs/</w:t>
        </w:r>
      </w:hyperlink>
      <w:r w:rsidR="002C46C5" w:rsidRPr="002C46C5">
        <w:rPr>
          <w:rFonts w:ascii="Times New Roman" w:eastAsia="標楷體" w:hAnsi="Times New Roman" w:cs="Times New Roman"/>
        </w:rPr>
        <w:t xml:space="preserve">  (Human Development and Family Sciences) </w:t>
      </w:r>
    </w:p>
    <w:p w14:paraId="4D1C4566" w14:textId="77777777" w:rsidR="002C46C5" w:rsidRPr="002C46C5" w:rsidRDefault="002C46C5" w:rsidP="002C46C5">
      <w:pPr>
        <w:rPr>
          <w:rFonts w:ascii="Times New Roman" w:eastAsia="標楷體" w:hAnsi="Times New Roman" w:cs="Times New Roman"/>
        </w:rPr>
      </w:pPr>
    </w:p>
    <w:p w14:paraId="509F4846" w14:textId="77777777" w:rsidR="002C46C5" w:rsidRPr="002C46C5" w:rsidRDefault="00424436" w:rsidP="002C46C5">
      <w:pPr>
        <w:rPr>
          <w:rFonts w:ascii="Times New Roman" w:eastAsia="標楷體" w:hAnsi="Times New Roman" w:cs="Times New Roman"/>
        </w:rPr>
      </w:pPr>
      <w:hyperlink r:id="rId10" w:history="1">
        <w:r w:rsidR="002C46C5" w:rsidRPr="002C46C5">
          <w:rPr>
            <w:rStyle w:val="a5"/>
            <w:rFonts w:ascii="Times New Roman" w:eastAsia="標楷體" w:hAnsi="Times New Roman" w:cs="Times New Roman"/>
          </w:rPr>
          <w:t>https://catalog.oregonstate.edu/courses/hm/</w:t>
        </w:r>
      </w:hyperlink>
      <w:r w:rsidR="002C46C5" w:rsidRPr="002C46C5">
        <w:rPr>
          <w:rFonts w:ascii="Times New Roman" w:eastAsia="標楷體" w:hAnsi="Times New Roman" w:cs="Times New Roman"/>
        </w:rPr>
        <w:t xml:space="preserve"> (Hospitality Management) </w:t>
      </w:r>
    </w:p>
    <w:p w14:paraId="09A486B1" w14:textId="77777777" w:rsidR="002C46C5" w:rsidRPr="002C46C5" w:rsidRDefault="002C46C5" w:rsidP="002C46C5">
      <w:pPr>
        <w:rPr>
          <w:rFonts w:ascii="Times New Roman" w:eastAsia="標楷體" w:hAnsi="Times New Roman" w:cs="Times New Roman"/>
        </w:rPr>
      </w:pPr>
    </w:p>
    <w:p w14:paraId="07CFDEF0" w14:textId="77777777" w:rsidR="002C46C5" w:rsidRPr="002C46C5" w:rsidRDefault="00424436" w:rsidP="002C46C5">
      <w:pPr>
        <w:rPr>
          <w:rFonts w:ascii="Times New Roman" w:eastAsia="標楷體" w:hAnsi="Times New Roman" w:cs="Times New Roman"/>
        </w:rPr>
      </w:pPr>
      <w:hyperlink r:id="rId11" w:history="1">
        <w:r w:rsidR="002C46C5" w:rsidRPr="002C46C5">
          <w:rPr>
            <w:rStyle w:val="a5"/>
            <w:rFonts w:ascii="Times New Roman" w:eastAsia="標楷體" w:hAnsi="Times New Roman" w:cs="Times New Roman"/>
          </w:rPr>
          <w:t>https://catalog.oregonstate.edu/courses/nutr/</w:t>
        </w:r>
      </w:hyperlink>
      <w:r w:rsidR="002C46C5" w:rsidRPr="002C46C5">
        <w:rPr>
          <w:rFonts w:ascii="Times New Roman" w:eastAsia="標楷體" w:hAnsi="Times New Roman" w:cs="Times New Roman"/>
        </w:rPr>
        <w:t xml:space="preserve">  (Nutrition) </w:t>
      </w:r>
    </w:p>
    <w:p w14:paraId="4CA85E3A" w14:textId="77777777" w:rsidR="002C46C5" w:rsidRPr="002C46C5" w:rsidRDefault="002C46C5" w:rsidP="002C46C5">
      <w:pPr>
        <w:rPr>
          <w:rFonts w:ascii="Times New Roman" w:eastAsia="標楷體" w:hAnsi="Times New Roman" w:cs="Times New Roman"/>
        </w:rPr>
      </w:pPr>
    </w:p>
    <w:p w14:paraId="7233A405"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Choose 1-2 classes that you would like to audit (</w:t>
      </w:r>
      <w:r w:rsidRPr="002C46C5">
        <w:rPr>
          <w:rFonts w:ascii="Times New Roman" w:eastAsia="標楷體" w:hAnsi="Times New Roman" w:cs="Times New Roman"/>
        </w:rPr>
        <w:t>旁聽</w:t>
      </w:r>
      <w:r w:rsidRPr="002C46C5">
        <w:rPr>
          <w:rFonts w:ascii="Times New Roman" w:eastAsia="標楷體" w:hAnsi="Times New Roman" w:cs="Times New Roman"/>
        </w:rPr>
        <w:t>) during the 2 weeks that you will be on at Oregon State University.</w:t>
      </w:r>
    </w:p>
    <w:p w14:paraId="42284290" w14:textId="77777777" w:rsidR="002C46C5" w:rsidRPr="002C46C5" w:rsidRDefault="002C46C5" w:rsidP="002C46C5">
      <w:pPr>
        <w:pStyle w:val="a4"/>
        <w:rPr>
          <w:rFonts w:ascii="Times New Roman" w:eastAsia="標楷體" w:hAnsi="Times New Roman" w:cs="Times New Roman"/>
        </w:rPr>
      </w:pPr>
    </w:p>
    <w:p w14:paraId="1D8E53C6"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 xml:space="preserve">Class 1: </w:t>
      </w:r>
    </w:p>
    <w:p w14:paraId="78309503"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Course name:</w:t>
      </w:r>
    </w:p>
    <w:p w14:paraId="7AD19C3B"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 xml:space="preserve">Course code: </w:t>
      </w:r>
    </w:p>
    <w:p w14:paraId="56638549" w14:textId="77777777" w:rsidR="002C46C5" w:rsidRPr="002C46C5" w:rsidRDefault="002C46C5" w:rsidP="002C46C5">
      <w:pPr>
        <w:pStyle w:val="a4"/>
        <w:rPr>
          <w:rFonts w:ascii="Times New Roman" w:eastAsia="標楷體" w:hAnsi="Times New Roman" w:cs="Times New Roman"/>
        </w:rPr>
      </w:pPr>
    </w:p>
    <w:p w14:paraId="42FD131E" w14:textId="77777777" w:rsidR="002C46C5" w:rsidRPr="002C46C5" w:rsidRDefault="002C46C5" w:rsidP="002C46C5">
      <w:pPr>
        <w:pStyle w:val="a4"/>
        <w:rPr>
          <w:rFonts w:ascii="Times New Roman" w:eastAsia="標楷體" w:hAnsi="Times New Roman" w:cs="Times New Roman"/>
        </w:rPr>
      </w:pPr>
    </w:p>
    <w:p w14:paraId="01D33853"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Class 2:</w:t>
      </w:r>
    </w:p>
    <w:p w14:paraId="1F247423"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Course name:</w:t>
      </w:r>
    </w:p>
    <w:p w14:paraId="54882E18" w14:textId="77777777" w:rsidR="002C46C5" w:rsidRPr="002C46C5" w:rsidRDefault="002C46C5" w:rsidP="002C46C5">
      <w:pPr>
        <w:pStyle w:val="a4"/>
        <w:rPr>
          <w:rFonts w:ascii="Times New Roman" w:eastAsia="標楷體" w:hAnsi="Times New Roman" w:cs="Times New Roman"/>
        </w:rPr>
      </w:pPr>
      <w:r w:rsidRPr="002C46C5">
        <w:rPr>
          <w:rFonts w:ascii="Times New Roman" w:eastAsia="標楷體" w:hAnsi="Times New Roman" w:cs="Times New Roman"/>
        </w:rPr>
        <w:t xml:space="preserve">Course code: </w:t>
      </w:r>
    </w:p>
    <w:p w14:paraId="075D3539" w14:textId="77777777" w:rsidR="002C46C5" w:rsidRPr="002C46C5" w:rsidRDefault="002C46C5" w:rsidP="002C46C5">
      <w:pPr>
        <w:rPr>
          <w:rFonts w:ascii="Times New Roman" w:eastAsia="標楷體" w:hAnsi="Times New Roman" w:cs="Times New Roman"/>
        </w:rPr>
      </w:pPr>
    </w:p>
    <w:p w14:paraId="1DCF91C4"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 xml:space="preserve">Please tell us why you would like to attend this class (100-150 words) </w:t>
      </w:r>
    </w:p>
    <w:p w14:paraId="3F17DFAC" w14:textId="77777777" w:rsidR="002C46C5" w:rsidRPr="002C46C5" w:rsidRDefault="002C46C5" w:rsidP="002C46C5">
      <w:pPr>
        <w:rPr>
          <w:rFonts w:ascii="Times New Roman" w:eastAsia="標楷體" w:hAnsi="Times New Roman" w:cs="Times New Roman"/>
        </w:rPr>
      </w:pPr>
    </w:p>
    <w:p w14:paraId="11ECB0AA" w14:textId="77777777" w:rsidR="002C46C5" w:rsidRPr="002C46C5" w:rsidRDefault="002C46C5" w:rsidP="002C46C5">
      <w:pPr>
        <w:rPr>
          <w:rFonts w:ascii="Times New Roman" w:eastAsia="標楷體" w:hAnsi="Times New Roman" w:cs="Times New Roman"/>
        </w:rPr>
      </w:pPr>
    </w:p>
    <w:p w14:paraId="404221CE"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 xml:space="preserve">What do you anticipate will be the most challenging part of living in a new culture for 2 weeks?   What are some ways you can think of to overcome these challenges? (100-200 words) </w:t>
      </w:r>
    </w:p>
    <w:p w14:paraId="4417B094" w14:textId="77777777" w:rsidR="002C46C5" w:rsidRPr="002C46C5" w:rsidRDefault="002C46C5" w:rsidP="002C46C5">
      <w:pPr>
        <w:pStyle w:val="a4"/>
        <w:rPr>
          <w:rFonts w:ascii="Times New Roman" w:eastAsia="標楷體" w:hAnsi="Times New Roman" w:cs="Times New Roman"/>
        </w:rPr>
      </w:pPr>
    </w:p>
    <w:p w14:paraId="5BDE0850" w14:textId="77777777" w:rsidR="002C46C5" w:rsidRPr="002C46C5" w:rsidRDefault="002C46C5" w:rsidP="002C46C5">
      <w:pPr>
        <w:pStyle w:val="a4"/>
        <w:widowControl/>
        <w:numPr>
          <w:ilvl w:val="0"/>
          <w:numId w:val="11"/>
        </w:numPr>
        <w:ind w:leftChars="0"/>
        <w:contextualSpacing/>
        <w:rPr>
          <w:rFonts w:ascii="Times New Roman" w:eastAsia="標楷體" w:hAnsi="Times New Roman" w:cs="Times New Roman"/>
        </w:rPr>
      </w:pPr>
      <w:r w:rsidRPr="002C46C5">
        <w:rPr>
          <w:rFonts w:ascii="Times New Roman" w:eastAsia="標楷體" w:hAnsi="Times New Roman" w:cs="Times New Roman"/>
        </w:rPr>
        <w:t xml:space="preserve"> One of the first steps to planning for a trip to the United States is to apply for a visa. Go to the website: </w:t>
      </w:r>
    </w:p>
    <w:p w14:paraId="6FF1CA23" w14:textId="77777777" w:rsidR="002C46C5" w:rsidRPr="002C46C5" w:rsidRDefault="00424436" w:rsidP="002C46C5">
      <w:pPr>
        <w:rPr>
          <w:rFonts w:ascii="Times New Roman" w:eastAsia="標楷體" w:hAnsi="Times New Roman" w:cs="Times New Roman"/>
        </w:rPr>
      </w:pPr>
      <w:hyperlink r:id="rId12" w:history="1">
        <w:r w:rsidR="002C46C5" w:rsidRPr="002C46C5">
          <w:rPr>
            <w:rStyle w:val="a5"/>
            <w:rFonts w:ascii="Times New Roman" w:eastAsia="標楷體" w:hAnsi="Times New Roman" w:cs="Times New Roman"/>
          </w:rPr>
          <w:t>https://esta.cbp.dhs.gov/esta/application.html?execution=e1s1</w:t>
        </w:r>
      </w:hyperlink>
    </w:p>
    <w:p w14:paraId="29E4A231" w14:textId="77777777" w:rsidR="002C46C5" w:rsidRPr="002C46C5" w:rsidRDefault="002C46C5" w:rsidP="002C46C5">
      <w:pPr>
        <w:rPr>
          <w:rFonts w:ascii="Times New Roman" w:eastAsia="標楷體" w:hAnsi="Times New Roman" w:cs="Times New Roman"/>
        </w:rPr>
      </w:pPr>
      <w:r w:rsidRPr="002C46C5">
        <w:rPr>
          <w:rFonts w:ascii="Times New Roman" w:eastAsia="標楷體" w:hAnsi="Times New Roman" w:cs="Times New Roman"/>
        </w:rPr>
        <w:t xml:space="preserve">What are the three items you need to apply for an ESTA, as a student? Please list them below. </w:t>
      </w:r>
    </w:p>
    <w:p w14:paraId="432F06D8" w14:textId="77777777" w:rsidR="002C46C5" w:rsidRPr="002C46C5" w:rsidRDefault="002C46C5" w:rsidP="002C46C5">
      <w:pPr>
        <w:ind w:firstLine="720"/>
        <w:rPr>
          <w:rFonts w:ascii="Times New Roman" w:eastAsia="標楷體" w:hAnsi="Times New Roman" w:cs="Times New Roman"/>
        </w:rPr>
      </w:pPr>
      <w:r w:rsidRPr="002C46C5">
        <w:rPr>
          <w:rFonts w:ascii="Times New Roman" w:eastAsia="標楷體" w:hAnsi="Times New Roman" w:cs="Times New Roman"/>
        </w:rPr>
        <w:t>1)</w:t>
      </w:r>
    </w:p>
    <w:p w14:paraId="7E266C86" w14:textId="77777777" w:rsidR="002C46C5" w:rsidRPr="002C46C5" w:rsidRDefault="002C46C5" w:rsidP="002C46C5">
      <w:pPr>
        <w:ind w:firstLine="720"/>
        <w:rPr>
          <w:rFonts w:ascii="Times New Roman" w:eastAsia="標楷體" w:hAnsi="Times New Roman" w:cs="Times New Roman"/>
        </w:rPr>
      </w:pPr>
      <w:r w:rsidRPr="002C46C5">
        <w:rPr>
          <w:rFonts w:ascii="Times New Roman" w:eastAsia="標楷體" w:hAnsi="Times New Roman" w:cs="Times New Roman"/>
        </w:rPr>
        <w:t>2)</w:t>
      </w:r>
    </w:p>
    <w:p w14:paraId="231E4BA4" w14:textId="77777777" w:rsidR="002C46C5" w:rsidRPr="002C46C5" w:rsidRDefault="002C46C5" w:rsidP="002C46C5">
      <w:pPr>
        <w:ind w:firstLine="720"/>
        <w:rPr>
          <w:rFonts w:ascii="Times New Roman" w:eastAsia="標楷體" w:hAnsi="Times New Roman" w:cs="Times New Roman"/>
        </w:rPr>
      </w:pPr>
      <w:r w:rsidRPr="002C46C5">
        <w:rPr>
          <w:rFonts w:ascii="Times New Roman" w:eastAsia="標楷體" w:hAnsi="Times New Roman" w:cs="Times New Roman"/>
        </w:rPr>
        <w:t xml:space="preserve">3) </w:t>
      </w:r>
    </w:p>
    <w:p w14:paraId="5C4888E6" w14:textId="77777777" w:rsidR="002C46C5" w:rsidRPr="002C46C5" w:rsidRDefault="002C46C5" w:rsidP="002C46C5">
      <w:pPr>
        <w:ind w:left="360"/>
        <w:rPr>
          <w:rFonts w:ascii="Times New Roman" w:eastAsia="標楷體" w:hAnsi="Times New Roman" w:cs="Times New Roman"/>
        </w:rPr>
      </w:pPr>
    </w:p>
    <w:p w14:paraId="2675EB6F" w14:textId="77777777" w:rsidR="00AE6569" w:rsidRPr="002C46C5" w:rsidRDefault="00AE6569" w:rsidP="00A95112">
      <w:pPr>
        <w:widowControl/>
        <w:spacing w:line="276" w:lineRule="auto"/>
        <w:rPr>
          <w:rFonts w:ascii="Times New Roman" w:eastAsia="標楷體" w:hAnsi="Times New Roman" w:cs="Times New Roman"/>
        </w:rPr>
      </w:pPr>
    </w:p>
    <w:p w14:paraId="14D5CF54" w14:textId="77777777" w:rsidR="00AE6569" w:rsidRPr="002C46C5" w:rsidRDefault="00AE6569" w:rsidP="00A95112">
      <w:pPr>
        <w:widowControl/>
        <w:spacing w:line="276" w:lineRule="auto"/>
        <w:rPr>
          <w:rFonts w:ascii="Times New Roman" w:eastAsia="標楷體" w:hAnsi="Times New Roman" w:cs="Times New Roman"/>
        </w:rPr>
      </w:pPr>
    </w:p>
    <w:sectPr w:rsidR="00AE6569" w:rsidRPr="002C46C5" w:rsidSect="00045C87">
      <w:pgSz w:w="11900" w:h="16840"/>
      <w:pgMar w:top="1191" w:right="1077" w:bottom="1191" w:left="107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8D9C7" w14:textId="77777777" w:rsidR="00424436" w:rsidRDefault="00424436" w:rsidP="003264D5">
      <w:r>
        <w:separator/>
      </w:r>
    </w:p>
  </w:endnote>
  <w:endnote w:type="continuationSeparator" w:id="0">
    <w:p w14:paraId="0FA57425" w14:textId="77777777" w:rsidR="00424436" w:rsidRDefault="00424436" w:rsidP="0032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97D2" w14:textId="77777777" w:rsidR="00424436" w:rsidRDefault="00424436" w:rsidP="003264D5">
      <w:r>
        <w:separator/>
      </w:r>
    </w:p>
  </w:footnote>
  <w:footnote w:type="continuationSeparator" w:id="0">
    <w:p w14:paraId="63E0A133" w14:textId="77777777" w:rsidR="00424436" w:rsidRDefault="00424436" w:rsidP="00326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22B59"/>
    <w:multiLevelType w:val="hybridMultilevel"/>
    <w:tmpl w:val="285EF570"/>
    <w:lvl w:ilvl="0" w:tplc="9E7C6AA2">
      <w:start w:val="1"/>
      <w:numFmt w:val="japaneseCounting"/>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 w15:restartNumberingAfterBreak="0">
    <w:nsid w:val="291E12B4"/>
    <w:multiLevelType w:val="hybridMultilevel"/>
    <w:tmpl w:val="6310D0CC"/>
    <w:lvl w:ilvl="0" w:tplc="9C3E69A0">
      <w:start w:val="1"/>
      <w:numFmt w:val="japaneseCounting"/>
      <w:lvlText w:val="%1、"/>
      <w:lvlJc w:val="left"/>
      <w:pPr>
        <w:ind w:left="960" w:hanging="480"/>
      </w:pPr>
      <w:rPr>
        <w:rFonts w:hint="eastAsia"/>
      </w:rPr>
    </w:lvl>
    <w:lvl w:ilvl="1" w:tplc="B2AAC0F8">
      <w:start w:val="1"/>
      <w:numFmt w:val="decimal"/>
      <w:lvlText w:val="%2."/>
      <w:lvlJc w:val="left"/>
      <w:pPr>
        <w:ind w:left="1320" w:hanging="36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15:restartNumberingAfterBreak="0">
    <w:nsid w:val="2B911AF1"/>
    <w:multiLevelType w:val="multilevel"/>
    <w:tmpl w:val="285EF570"/>
    <w:lvl w:ilvl="0">
      <w:start w:val="1"/>
      <w:numFmt w:val="japaneseCounting"/>
      <w:lvlText w:val="%1、"/>
      <w:lvlJc w:val="left"/>
      <w:pPr>
        <w:ind w:left="960" w:hanging="480"/>
      </w:pPr>
      <w:rPr>
        <w:rFonts w:hint="default"/>
      </w:rPr>
    </w:lvl>
    <w:lvl w:ilvl="1">
      <w:start w:val="1"/>
      <w:numFmt w:val="ideographTraditional"/>
      <w:lvlText w:val="%2、"/>
      <w:lvlJc w:val="left"/>
      <w:pPr>
        <w:ind w:left="1440" w:hanging="480"/>
      </w:pPr>
      <w:rPr>
        <w:rFonts w:ascii="新細明體" w:eastAsia="新細明體" w:hAnsi="新細明體" w:hint="eastAsia"/>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hint="eastAsia"/>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hint="eastAsia"/>
      </w:rPr>
    </w:lvl>
    <w:lvl w:ilvl="8">
      <w:start w:val="1"/>
      <w:numFmt w:val="lowerRoman"/>
      <w:lvlText w:val="%9."/>
      <w:lvlJc w:val="right"/>
      <w:pPr>
        <w:ind w:left="4800" w:hanging="480"/>
      </w:pPr>
    </w:lvl>
  </w:abstractNum>
  <w:abstractNum w:abstractNumId="3" w15:restartNumberingAfterBreak="0">
    <w:nsid w:val="45370AE7"/>
    <w:multiLevelType w:val="hybridMultilevel"/>
    <w:tmpl w:val="57D28606"/>
    <w:lvl w:ilvl="0" w:tplc="AA10970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4EC768B0"/>
    <w:multiLevelType w:val="hybridMultilevel"/>
    <w:tmpl w:val="C13A63CC"/>
    <w:lvl w:ilvl="0" w:tplc="82DE22F0">
      <w:start w:val="2"/>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7C0601"/>
    <w:multiLevelType w:val="hybridMultilevel"/>
    <w:tmpl w:val="9D08C338"/>
    <w:lvl w:ilvl="0" w:tplc="C69272AC">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64F72CC6"/>
    <w:multiLevelType w:val="hybridMultilevel"/>
    <w:tmpl w:val="57D28606"/>
    <w:lvl w:ilvl="0" w:tplc="AA10970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697A4D16"/>
    <w:multiLevelType w:val="hybridMultilevel"/>
    <w:tmpl w:val="C408EAF2"/>
    <w:lvl w:ilvl="0" w:tplc="0B3EB61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8" w15:restartNumberingAfterBreak="0">
    <w:nsid w:val="6AD95827"/>
    <w:multiLevelType w:val="hybridMultilevel"/>
    <w:tmpl w:val="59C0900E"/>
    <w:lvl w:ilvl="0" w:tplc="33C810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9" w15:restartNumberingAfterBreak="0">
    <w:nsid w:val="6F0736F4"/>
    <w:multiLevelType w:val="hybridMultilevel"/>
    <w:tmpl w:val="362E07D6"/>
    <w:lvl w:ilvl="0" w:tplc="F3CEB65C">
      <w:start w:val="1"/>
      <w:numFmt w:val="taiwaneseCountingThousand"/>
      <w:lvlText w:val="%1、"/>
      <w:lvlJc w:val="left"/>
      <w:pPr>
        <w:tabs>
          <w:tab w:val="num" w:pos="495"/>
        </w:tabs>
        <w:ind w:left="495" w:hanging="49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F1A5A53"/>
    <w:multiLevelType w:val="hybridMultilevel"/>
    <w:tmpl w:val="2BEC7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2"/>
  </w:num>
  <w:num w:numId="6">
    <w:abstractNumId w:val="8"/>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B1"/>
    <w:rsid w:val="00045C87"/>
    <w:rsid w:val="0018397B"/>
    <w:rsid w:val="00190AC4"/>
    <w:rsid w:val="001C75D1"/>
    <w:rsid w:val="00253E72"/>
    <w:rsid w:val="002C46C5"/>
    <w:rsid w:val="003264D5"/>
    <w:rsid w:val="0036067B"/>
    <w:rsid w:val="00395059"/>
    <w:rsid w:val="003C6465"/>
    <w:rsid w:val="0040046C"/>
    <w:rsid w:val="00424436"/>
    <w:rsid w:val="004B25AE"/>
    <w:rsid w:val="004C7041"/>
    <w:rsid w:val="004D6F82"/>
    <w:rsid w:val="00502CD8"/>
    <w:rsid w:val="005339CB"/>
    <w:rsid w:val="00533D22"/>
    <w:rsid w:val="005653D4"/>
    <w:rsid w:val="006078EE"/>
    <w:rsid w:val="006712B0"/>
    <w:rsid w:val="006748B1"/>
    <w:rsid w:val="00724E40"/>
    <w:rsid w:val="00747120"/>
    <w:rsid w:val="00784890"/>
    <w:rsid w:val="007D49AD"/>
    <w:rsid w:val="007E7B99"/>
    <w:rsid w:val="0082130E"/>
    <w:rsid w:val="00844B1D"/>
    <w:rsid w:val="00862B61"/>
    <w:rsid w:val="008B6BDF"/>
    <w:rsid w:val="0090363C"/>
    <w:rsid w:val="0096379B"/>
    <w:rsid w:val="00993F31"/>
    <w:rsid w:val="009B39B1"/>
    <w:rsid w:val="009D6D29"/>
    <w:rsid w:val="00A00F4B"/>
    <w:rsid w:val="00A13A19"/>
    <w:rsid w:val="00A35AC6"/>
    <w:rsid w:val="00A934A9"/>
    <w:rsid w:val="00A95112"/>
    <w:rsid w:val="00A97238"/>
    <w:rsid w:val="00AA56C0"/>
    <w:rsid w:val="00AE6569"/>
    <w:rsid w:val="00AF174B"/>
    <w:rsid w:val="00B72D24"/>
    <w:rsid w:val="00BB53CC"/>
    <w:rsid w:val="00BB557C"/>
    <w:rsid w:val="00BC11D7"/>
    <w:rsid w:val="00BC5548"/>
    <w:rsid w:val="00BD6919"/>
    <w:rsid w:val="00CB007B"/>
    <w:rsid w:val="00DF08D0"/>
    <w:rsid w:val="00DF6FD8"/>
    <w:rsid w:val="00E050CC"/>
    <w:rsid w:val="00E10E26"/>
    <w:rsid w:val="00E36093"/>
    <w:rsid w:val="00E4194F"/>
    <w:rsid w:val="00E43CBA"/>
    <w:rsid w:val="00E63948"/>
    <w:rsid w:val="00EA1F90"/>
    <w:rsid w:val="00EC53EC"/>
    <w:rsid w:val="00F034FB"/>
    <w:rsid w:val="00F13CB0"/>
    <w:rsid w:val="00F42B30"/>
    <w:rsid w:val="00F44B4D"/>
    <w:rsid w:val="00FD01C3"/>
    <w:rsid w:val="00FD0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3F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3948"/>
    <w:pPr>
      <w:ind w:leftChars="200" w:left="480"/>
    </w:pPr>
  </w:style>
  <w:style w:type="character" w:styleId="a5">
    <w:name w:val="Hyperlink"/>
    <w:basedOn w:val="a0"/>
    <w:uiPriority w:val="99"/>
    <w:unhideWhenUsed/>
    <w:rsid w:val="00BC11D7"/>
    <w:rPr>
      <w:color w:val="0563C1" w:themeColor="hyperlink"/>
      <w:u w:val="single"/>
    </w:rPr>
  </w:style>
  <w:style w:type="paragraph" w:styleId="a6">
    <w:name w:val="header"/>
    <w:basedOn w:val="a"/>
    <w:link w:val="a7"/>
    <w:uiPriority w:val="99"/>
    <w:unhideWhenUsed/>
    <w:rsid w:val="003264D5"/>
    <w:pPr>
      <w:tabs>
        <w:tab w:val="center" w:pos="4153"/>
        <w:tab w:val="right" w:pos="8306"/>
      </w:tabs>
      <w:snapToGrid w:val="0"/>
    </w:pPr>
    <w:rPr>
      <w:sz w:val="20"/>
      <w:szCs w:val="20"/>
    </w:rPr>
  </w:style>
  <w:style w:type="character" w:customStyle="1" w:styleId="a7">
    <w:name w:val="頁首 字元"/>
    <w:basedOn w:val="a0"/>
    <w:link w:val="a6"/>
    <w:uiPriority w:val="99"/>
    <w:rsid w:val="003264D5"/>
    <w:rPr>
      <w:sz w:val="20"/>
      <w:szCs w:val="20"/>
    </w:rPr>
  </w:style>
  <w:style w:type="paragraph" w:styleId="a8">
    <w:name w:val="footer"/>
    <w:basedOn w:val="a"/>
    <w:link w:val="a9"/>
    <w:uiPriority w:val="99"/>
    <w:unhideWhenUsed/>
    <w:rsid w:val="003264D5"/>
    <w:pPr>
      <w:tabs>
        <w:tab w:val="center" w:pos="4153"/>
        <w:tab w:val="right" w:pos="8306"/>
      </w:tabs>
      <w:snapToGrid w:val="0"/>
    </w:pPr>
    <w:rPr>
      <w:sz w:val="20"/>
      <w:szCs w:val="20"/>
    </w:rPr>
  </w:style>
  <w:style w:type="character" w:customStyle="1" w:styleId="a9">
    <w:name w:val="頁尾 字元"/>
    <w:basedOn w:val="a0"/>
    <w:link w:val="a8"/>
    <w:uiPriority w:val="99"/>
    <w:rsid w:val="003264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2394">
      <w:bodyDiv w:val="1"/>
      <w:marLeft w:val="0"/>
      <w:marRight w:val="0"/>
      <w:marTop w:val="0"/>
      <w:marBottom w:val="0"/>
      <w:divBdr>
        <w:top w:val="none" w:sz="0" w:space="0" w:color="auto"/>
        <w:left w:val="none" w:sz="0" w:space="0" w:color="auto"/>
        <w:bottom w:val="none" w:sz="0" w:space="0" w:color="auto"/>
        <w:right w:val="none" w:sz="0" w:space="0" w:color="auto"/>
      </w:divBdr>
    </w:div>
    <w:div w:id="1897354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uTIJFK2pkKsdtBH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ta.cbp.dhs.gov/esta/application.html?execution=e1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oregonstate.edu/courses/nutr/" TargetMode="External"/><Relationship Id="rId5" Type="http://schemas.openxmlformats.org/officeDocument/2006/relationships/webSettings" Target="webSettings.xml"/><Relationship Id="rId10" Type="http://schemas.openxmlformats.org/officeDocument/2006/relationships/hyperlink" Target="https://catalog.oregonstate.edu/courses/hm/" TargetMode="External"/><Relationship Id="rId4" Type="http://schemas.openxmlformats.org/officeDocument/2006/relationships/settings" Target="settings.xml"/><Relationship Id="rId9" Type="http://schemas.openxmlformats.org/officeDocument/2006/relationships/hyperlink" Target="https://catalog.oregonstate.edu/courses/hdf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A447-B93C-4200-9386-E4AAA340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B360M</cp:lastModifiedBy>
  <cp:revision>16</cp:revision>
  <cp:lastPrinted>2018-10-16T10:57:00Z</cp:lastPrinted>
  <dcterms:created xsi:type="dcterms:W3CDTF">2018-10-16T05:45:00Z</dcterms:created>
  <dcterms:modified xsi:type="dcterms:W3CDTF">2018-10-16T10:58:00Z</dcterms:modified>
</cp:coreProperties>
</file>